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4A" w:rsidRPr="00D22075" w:rsidRDefault="00DB234A" w:rsidP="00DB234A">
      <w:pPr>
        <w:pStyle w:val="Corpotesto"/>
        <w:jc w:val="center"/>
        <w:rPr>
          <w:b/>
          <w:sz w:val="44"/>
          <w:szCs w:val="44"/>
        </w:rPr>
      </w:pPr>
      <w:r w:rsidRPr="00D22075">
        <w:rPr>
          <w:b/>
          <w:sz w:val="44"/>
          <w:szCs w:val="44"/>
        </w:rPr>
        <w:t>A V V I S O</w:t>
      </w:r>
    </w:p>
    <w:p w:rsidR="00DB234A" w:rsidRDefault="00DB234A" w:rsidP="00DB234A">
      <w:pPr>
        <w:pStyle w:val="Corpotesto"/>
        <w:rPr>
          <w:b/>
          <w:sz w:val="28"/>
          <w:szCs w:val="22"/>
        </w:rPr>
      </w:pPr>
    </w:p>
    <w:p w:rsidR="009B6A64" w:rsidRPr="00147F74" w:rsidRDefault="009B6A64" w:rsidP="009B6A64">
      <w:pPr>
        <w:pStyle w:val="Default"/>
        <w:jc w:val="both"/>
      </w:pPr>
      <w:r w:rsidRPr="00147F74">
        <w:rPr>
          <w:b/>
        </w:rPr>
        <w:t>Procedura selettiva comparativa per l</w:t>
      </w:r>
      <w:r w:rsidR="00BD76B2">
        <w:rPr>
          <w:b/>
        </w:rPr>
        <w:t>’attribuzione</w:t>
      </w:r>
      <w:r w:rsidRPr="00147F74">
        <w:rPr>
          <w:b/>
        </w:rPr>
        <w:t xml:space="preserve"> di n. 1 borsa di studio, ai sensi dell’art. 2 del Regolamento di Ateneo, per il completamento della formazione scientifica dei laureati,  presso il Dipartimento di Scienze Agrarie, Forestali, Alimentari ed Ambientali, per titoli</w:t>
      </w:r>
      <w:r>
        <w:rPr>
          <w:b/>
        </w:rPr>
        <w:t xml:space="preserve"> e colloquio, della durata di 6</w:t>
      </w:r>
      <w:r w:rsidRPr="00147F74">
        <w:rPr>
          <w:b/>
        </w:rPr>
        <w:t xml:space="preserve"> mesi, nell’ambito del Progetto </w:t>
      </w:r>
      <w:r w:rsidRPr="00147F74">
        <w:rPr>
          <w:b/>
          <w:i/>
        </w:rPr>
        <w:t>“</w:t>
      </w:r>
      <w:r w:rsidRPr="00147F74">
        <w:rPr>
          <w:i/>
        </w:rPr>
        <w:t>Azioni di conservazione e valorizzazione degli ambienti acquatici e ripariali ed a sostegno del ripristino del bosco Pantano di Policoro</w:t>
      </w:r>
      <w:r w:rsidRPr="00147F74">
        <w:t>”, CUP: G46H18000150006</w:t>
      </w:r>
      <w:r w:rsidRPr="00147F74">
        <w:rPr>
          <w:b/>
        </w:rPr>
        <w:t xml:space="preserve">, </w:t>
      </w:r>
      <w:r w:rsidRPr="003E4954">
        <w:t>fi</w:t>
      </w:r>
      <w:r w:rsidRPr="003E4954">
        <w:rPr>
          <w:bCs/>
          <w:sz w:val="23"/>
          <w:szCs w:val="23"/>
        </w:rPr>
        <w:t>nanziato dalla Regione Basilicata, in collaborazione con WWF Italia</w:t>
      </w:r>
      <w:r w:rsidRPr="003E4954">
        <w:rPr>
          <w:sz w:val="23"/>
          <w:szCs w:val="23"/>
        </w:rPr>
        <w:t xml:space="preserve">, </w:t>
      </w:r>
      <w:r w:rsidRPr="003E4954">
        <w:t>avente la seguente tematica</w:t>
      </w:r>
      <w:r w:rsidRPr="00147F74">
        <w:rPr>
          <w:b/>
        </w:rPr>
        <w:t>:</w:t>
      </w:r>
      <w:r w:rsidRPr="00147F74">
        <w:rPr>
          <w:rFonts w:ascii="CIDFont+F3" w:hAnsi="CIDFont+F3" w:cs="CIDFont+F3"/>
          <w:sz w:val="26"/>
          <w:szCs w:val="26"/>
        </w:rPr>
        <w:t xml:space="preserve"> </w:t>
      </w:r>
      <w:r w:rsidRPr="00147F74">
        <w:t>“</w:t>
      </w:r>
      <w:r w:rsidRPr="005D6EF6">
        <w:rPr>
          <w:i/>
        </w:rPr>
        <w:t>azioni di monitoraggio e conservazione degli ecosistemi forestali presenti nell’area di studio</w:t>
      </w:r>
      <w:r w:rsidRPr="00147F74">
        <w:t>”.</w:t>
      </w:r>
      <w:r w:rsidRPr="00147F74">
        <w:rPr>
          <w:b/>
        </w:rPr>
        <w:t>– responsabile scientifico Prof.</w:t>
      </w:r>
      <w:r>
        <w:rPr>
          <w:b/>
        </w:rPr>
        <w:t xml:space="preserve"> Francesco RIPULLONE</w:t>
      </w:r>
      <w:r w:rsidRPr="00147F74">
        <w:rPr>
          <w:b/>
        </w:rPr>
        <w:t>, indetta con</w:t>
      </w:r>
      <w:r>
        <w:rPr>
          <w:b/>
          <w:caps/>
        </w:rPr>
        <w:t xml:space="preserve"> </w:t>
      </w:r>
      <w:r w:rsidR="00BD76B2">
        <w:rPr>
          <w:b/>
          <w:caps/>
        </w:rPr>
        <w:t>decreto direttoriale rep.</w:t>
      </w:r>
      <w:bookmarkStart w:id="0" w:name="_GoBack"/>
      <w:bookmarkEnd w:id="0"/>
      <w:r>
        <w:rPr>
          <w:b/>
          <w:caps/>
        </w:rPr>
        <w:t xml:space="preserve"> N. 534 del 18.12</w:t>
      </w:r>
      <w:r w:rsidRPr="00147F74">
        <w:rPr>
          <w:b/>
          <w:caps/>
        </w:rPr>
        <w:t>.202</w:t>
      </w:r>
      <w:r>
        <w:rPr>
          <w:b/>
          <w:caps/>
        </w:rPr>
        <w:t>5</w:t>
      </w:r>
      <w:r w:rsidRPr="00147F74">
        <w:rPr>
          <w:b/>
        </w:rPr>
        <w:t>.</w:t>
      </w:r>
    </w:p>
    <w:p w:rsidR="00DB234A" w:rsidRDefault="00DB234A" w:rsidP="00DB234A">
      <w:pPr>
        <w:pStyle w:val="Corpotesto"/>
        <w:rPr>
          <w:b/>
          <w:sz w:val="28"/>
          <w:szCs w:val="22"/>
        </w:rPr>
      </w:pPr>
    </w:p>
    <w:p w:rsidR="003F27A6" w:rsidRPr="005379A7" w:rsidRDefault="003F27A6" w:rsidP="003F27A6">
      <w:pPr>
        <w:jc w:val="both"/>
        <w:rPr>
          <w:b/>
          <w:sz w:val="24"/>
        </w:rPr>
      </w:pPr>
    </w:p>
    <w:p w:rsidR="00411A5E" w:rsidRDefault="00411A5E" w:rsidP="000F2209">
      <w:pPr>
        <w:jc w:val="center"/>
        <w:rPr>
          <w:b/>
          <w:sz w:val="24"/>
          <w:szCs w:val="24"/>
        </w:rPr>
      </w:pPr>
    </w:p>
    <w:p w:rsidR="00411A5E" w:rsidRDefault="00411A5E" w:rsidP="000F2209">
      <w:pPr>
        <w:jc w:val="center"/>
        <w:rPr>
          <w:b/>
          <w:sz w:val="24"/>
          <w:szCs w:val="24"/>
        </w:rPr>
      </w:pPr>
    </w:p>
    <w:p w:rsidR="00411A5E" w:rsidRDefault="00411A5E" w:rsidP="000F2209">
      <w:pPr>
        <w:jc w:val="center"/>
        <w:rPr>
          <w:b/>
          <w:sz w:val="24"/>
          <w:szCs w:val="24"/>
        </w:rPr>
      </w:pPr>
    </w:p>
    <w:p w:rsidR="000F2209" w:rsidRDefault="00547AEA" w:rsidP="000F2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ALLEGATO N. 3</w:t>
      </w:r>
      <w:r w:rsidR="004A46D5">
        <w:rPr>
          <w:b/>
          <w:sz w:val="24"/>
          <w:szCs w:val="24"/>
        </w:rPr>
        <w:t xml:space="preserve"> - </w:t>
      </w:r>
      <w:r w:rsidR="000F2209" w:rsidRPr="000F2209">
        <w:rPr>
          <w:b/>
          <w:sz w:val="24"/>
          <w:szCs w:val="24"/>
        </w:rPr>
        <w:t>RISULTATI DELLA SELEZIONE</w:t>
      </w:r>
    </w:p>
    <w:p w:rsidR="000F2209" w:rsidRDefault="000F2209">
      <w:pPr>
        <w:rPr>
          <w:b/>
          <w:sz w:val="24"/>
          <w:szCs w:val="24"/>
        </w:rPr>
      </w:pPr>
    </w:p>
    <w:p w:rsidR="000F2209" w:rsidRDefault="000F2209" w:rsidP="000F2209">
      <w:pPr>
        <w:ind w:right="-1"/>
        <w:jc w:val="both"/>
        <w:rPr>
          <w:snapToGrid w:val="0"/>
          <w:sz w:val="24"/>
        </w:rPr>
      </w:pPr>
    </w:p>
    <w:p w:rsidR="000F2209" w:rsidRDefault="000F2209" w:rsidP="000F2209">
      <w:pPr>
        <w:pStyle w:val="Titolo7"/>
        <w:tabs>
          <w:tab w:val="left" w:pos="3261"/>
          <w:tab w:val="left" w:pos="5387"/>
          <w:tab w:val="left" w:pos="7310"/>
        </w:tabs>
      </w:pPr>
      <w:r>
        <w:t xml:space="preserve">CANDIDATO                                         </w:t>
      </w:r>
      <w:r w:rsidR="00FA573F">
        <w:t xml:space="preserve">    </w:t>
      </w:r>
      <w:r w:rsidR="00962575">
        <w:t xml:space="preserve">            </w:t>
      </w:r>
      <w:r>
        <w:t xml:space="preserve">TITOLI                    </w:t>
      </w:r>
      <w:r w:rsidR="00FA573F">
        <w:t xml:space="preserve">       COLLOQUIO             </w:t>
      </w:r>
      <w:r>
        <w:t>TOTALE</w:t>
      </w:r>
    </w:p>
    <w:p w:rsidR="000F2209" w:rsidRDefault="000F2209" w:rsidP="000F2209">
      <w:pPr>
        <w:tabs>
          <w:tab w:val="left" w:pos="3261"/>
          <w:tab w:val="left" w:pos="5387"/>
          <w:tab w:val="left" w:pos="7310"/>
        </w:tabs>
        <w:jc w:val="both"/>
        <w:rPr>
          <w:b/>
          <w:bCs/>
          <w:sz w:val="24"/>
        </w:rPr>
      </w:pPr>
    </w:p>
    <w:p w:rsidR="000F2209" w:rsidRDefault="00962575" w:rsidP="000F2209">
      <w:pPr>
        <w:tabs>
          <w:tab w:val="left" w:pos="3261"/>
          <w:tab w:val="left" w:pos="3969"/>
          <w:tab w:val="left" w:pos="5387"/>
          <w:tab w:val="left" w:pos="7310"/>
        </w:tabs>
        <w:jc w:val="both"/>
        <w:rPr>
          <w:b/>
          <w:bCs/>
          <w:sz w:val="24"/>
        </w:rPr>
      </w:pPr>
      <w:r>
        <w:rPr>
          <w:b/>
          <w:snapToGrid w:val="0"/>
          <w:sz w:val="24"/>
        </w:rPr>
        <w:t>Santain Settimio Pino ITALIANO</w:t>
      </w:r>
      <w:r w:rsidR="000F2209">
        <w:rPr>
          <w:b/>
          <w:snapToGrid w:val="0"/>
          <w:sz w:val="24"/>
        </w:rPr>
        <w:tab/>
      </w:r>
      <w:r w:rsidR="00547AEA">
        <w:rPr>
          <w:b/>
          <w:snapToGrid w:val="0"/>
          <w:sz w:val="24"/>
        </w:rPr>
        <w:t xml:space="preserve">   </w:t>
      </w:r>
      <w:r w:rsidR="007D07A1">
        <w:rPr>
          <w:b/>
          <w:snapToGrid w:val="0"/>
          <w:sz w:val="24"/>
        </w:rPr>
        <w:t xml:space="preserve"> </w:t>
      </w:r>
      <w:r w:rsidR="009B6A64">
        <w:rPr>
          <w:sz w:val="24"/>
        </w:rPr>
        <w:t>34</w:t>
      </w:r>
      <w:r w:rsidR="00250DC0">
        <w:rPr>
          <w:sz w:val="24"/>
        </w:rPr>
        <w:t xml:space="preserve">/40                      </w:t>
      </w:r>
      <w:r w:rsidR="00547AEA">
        <w:rPr>
          <w:sz w:val="24"/>
        </w:rPr>
        <w:t xml:space="preserve">   </w:t>
      </w:r>
      <w:r w:rsidR="000446CF">
        <w:rPr>
          <w:sz w:val="24"/>
        </w:rPr>
        <w:t xml:space="preserve">  </w:t>
      </w:r>
      <w:r w:rsidR="00F64E34">
        <w:rPr>
          <w:sz w:val="24"/>
        </w:rPr>
        <w:t>55</w:t>
      </w:r>
      <w:r>
        <w:rPr>
          <w:sz w:val="24"/>
        </w:rPr>
        <w:t>.</w:t>
      </w:r>
      <w:r w:rsidR="000446CF">
        <w:rPr>
          <w:sz w:val="24"/>
        </w:rPr>
        <w:t xml:space="preserve">/60                </w:t>
      </w:r>
      <w:r w:rsidR="007D07A1">
        <w:rPr>
          <w:sz w:val="24"/>
        </w:rPr>
        <w:t xml:space="preserve"> </w:t>
      </w:r>
      <w:r w:rsidR="00DB234A">
        <w:rPr>
          <w:sz w:val="24"/>
        </w:rPr>
        <w:t xml:space="preserve"> </w:t>
      </w:r>
      <w:r w:rsidR="007D07A1">
        <w:rPr>
          <w:sz w:val="24"/>
        </w:rPr>
        <w:t xml:space="preserve"> </w:t>
      </w:r>
      <w:r w:rsidR="00F64E34">
        <w:rPr>
          <w:b/>
          <w:sz w:val="24"/>
        </w:rPr>
        <w:t>89</w:t>
      </w:r>
      <w:r w:rsidR="00CA3387">
        <w:rPr>
          <w:b/>
          <w:sz w:val="24"/>
        </w:rPr>
        <w:t>/</w:t>
      </w:r>
      <w:r w:rsidR="000F2209">
        <w:rPr>
          <w:b/>
          <w:bCs/>
          <w:sz w:val="24"/>
        </w:rPr>
        <w:t>100</w:t>
      </w:r>
    </w:p>
    <w:p w:rsidR="000F2209" w:rsidRDefault="000F2209" w:rsidP="000F2209">
      <w:pPr>
        <w:tabs>
          <w:tab w:val="left" w:pos="3261"/>
          <w:tab w:val="left" w:pos="5387"/>
          <w:tab w:val="left" w:pos="7310"/>
        </w:tabs>
        <w:jc w:val="both"/>
        <w:rPr>
          <w:snapToGrid w:val="0"/>
          <w:sz w:val="24"/>
        </w:rPr>
      </w:pPr>
    </w:p>
    <w:p w:rsidR="000F2209" w:rsidRDefault="000F2209">
      <w:pPr>
        <w:rPr>
          <w:b/>
          <w:sz w:val="24"/>
          <w:szCs w:val="24"/>
        </w:rPr>
      </w:pPr>
    </w:p>
    <w:p w:rsidR="000F2209" w:rsidRDefault="000F2209" w:rsidP="000F2209">
      <w:pPr>
        <w:pStyle w:val="Corpotesto"/>
      </w:pPr>
    </w:p>
    <w:p w:rsidR="00411A5E" w:rsidRPr="000446CF" w:rsidRDefault="00411A5E" w:rsidP="00411A5E">
      <w:pPr>
        <w:rPr>
          <w:sz w:val="24"/>
          <w:szCs w:val="24"/>
        </w:rPr>
      </w:pPr>
      <w:r w:rsidRPr="000446CF">
        <w:rPr>
          <w:sz w:val="24"/>
          <w:szCs w:val="24"/>
        </w:rPr>
        <w:t xml:space="preserve">POTENZA, </w:t>
      </w:r>
      <w:r w:rsidR="009B6A64">
        <w:rPr>
          <w:sz w:val="24"/>
          <w:szCs w:val="24"/>
        </w:rPr>
        <w:t>30.01.2026</w:t>
      </w:r>
    </w:p>
    <w:p w:rsidR="00411A5E" w:rsidRDefault="00411A5E" w:rsidP="00411A5E"/>
    <w:p w:rsidR="00411A5E" w:rsidRDefault="00411A5E" w:rsidP="00411A5E"/>
    <w:p w:rsidR="00411A5E" w:rsidRDefault="00411A5E" w:rsidP="00411A5E">
      <w:pPr>
        <w:rPr>
          <w:b/>
          <w:sz w:val="24"/>
          <w:szCs w:val="24"/>
        </w:rPr>
      </w:pPr>
    </w:p>
    <w:p w:rsidR="00F9555C" w:rsidRDefault="006777E7" w:rsidP="00F9555C">
      <w:r>
        <w:t xml:space="preserve">       </w:t>
      </w:r>
    </w:p>
    <w:p w:rsidR="00F9555C" w:rsidRPr="00A20FE4" w:rsidRDefault="00F9555C" w:rsidP="00F9555C"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1134745</wp:posOffset>
            </wp:positionH>
            <wp:positionV relativeFrom="paragraph">
              <wp:posOffset>8676</wp:posOffset>
            </wp:positionV>
            <wp:extent cx="2095500" cy="933450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5C" w:rsidRPr="00F64E34" w:rsidRDefault="00F9555C" w:rsidP="00F9555C">
      <w:pPr>
        <w:jc w:val="center"/>
        <w:rPr>
          <w:sz w:val="24"/>
          <w:szCs w:val="24"/>
        </w:rPr>
      </w:pPr>
      <w:r w:rsidRPr="00F64E34">
        <w:rPr>
          <w:sz w:val="24"/>
          <w:szCs w:val="24"/>
        </w:rPr>
        <w:t>LA COMMISSIONE</w:t>
      </w:r>
    </w:p>
    <w:p w:rsidR="00F9555C" w:rsidRPr="00F64E34" w:rsidRDefault="00F9555C" w:rsidP="00F9555C">
      <w:pPr>
        <w:rPr>
          <w:sz w:val="24"/>
          <w:szCs w:val="24"/>
        </w:rPr>
      </w:pPr>
    </w:p>
    <w:p w:rsidR="00F9555C" w:rsidRPr="00F64E34" w:rsidRDefault="00F9555C" w:rsidP="00F9555C">
      <w:pPr>
        <w:rPr>
          <w:sz w:val="24"/>
          <w:szCs w:val="24"/>
        </w:rPr>
      </w:pPr>
      <w:r w:rsidRPr="00F64E3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1772858</wp:posOffset>
            </wp:positionH>
            <wp:positionV relativeFrom="paragraph">
              <wp:posOffset>6350</wp:posOffset>
            </wp:positionV>
            <wp:extent cx="1946275" cy="609600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4E34"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7877175</wp:posOffset>
            </wp:positionV>
            <wp:extent cx="2089785" cy="920750"/>
            <wp:effectExtent l="0" t="0" r="571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E34">
        <w:rPr>
          <w:sz w:val="24"/>
          <w:szCs w:val="24"/>
        </w:rPr>
        <w:t>Prof. Francesco Ripullone      __________________________________</w:t>
      </w:r>
    </w:p>
    <w:p w:rsidR="00F9555C" w:rsidRPr="00F64E34" w:rsidRDefault="00F9555C" w:rsidP="00F9555C">
      <w:pPr>
        <w:rPr>
          <w:sz w:val="24"/>
          <w:szCs w:val="24"/>
        </w:rPr>
      </w:pPr>
      <w:r w:rsidRPr="00F64E34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1409065</wp:posOffset>
            </wp:positionH>
            <wp:positionV relativeFrom="paragraph">
              <wp:posOffset>100965</wp:posOffset>
            </wp:positionV>
            <wp:extent cx="2362200" cy="91440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E34">
        <w:rPr>
          <w:sz w:val="24"/>
          <w:szCs w:val="24"/>
        </w:rPr>
        <w:tab/>
      </w:r>
    </w:p>
    <w:p w:rsidR="00F9555C" w:rsidRPr="00F64E34" w:rsidRDefault="00F9555C" w:rsidP="00F9555C">
      <w:pPr>
        <w:rPr>
          <w:sz w:val="24"/>
          <w:szCs w:val="24"/>
        </w:rPr>
      </w:pPr>
      <w:r w:rsidRPr="00F64E34">
        <w:rPr>
          <w:sz w:val="24"/>
          <w:szCs w:val="24"/>
        </w:rPr>
        <w:t xml:space="preserve">Dr. Michele Colangelo          </w:t>
      </w:r>
      <w:r w:rsidRPr="00F64E34">
        <w:rPr>
          <w:b/>
          <w:sz w:val="24"/>
          <w:szCs w:val="24"/>
        </w:rPr>
        <w:t>__________________________________</w:t>
      </w:r>
    </w:p>
    <w:p w:rsidR="00F9555C" w:rsidRPr="00F64E34" w:rsidRDefault="00F9555C" w:rsidP="00F9555C">
      <w:pPr>
        <w:rPr>
          <w:sz w:val="24"/>
          <w:szCs w:val="24"/>
        </w:rPr>
      </w:pPr>
    </w:p>
    <w:p w:rsidR="00F9555C" w:rsidRPr="00F64E34" w:rsidRDefault="00F9555C" w:rsidP="00F9555C">
      <w:pPr>
        <w:rPr>
          <w:sz w:val="24"/>
          <w:szCs w:val="24"/>
        </w:rPr>
      </w:pPr>
      <w:r w:rsidRPr="00F64E34">
        <w:rPr>
          <w:sz w:val="24"/>
          <w:szCs w:val="24"/>
        </w:rPr>
        <w:t>Prof. Nicola Moretti</w:t>
      </w:r>
      <w:r w:rsidRPr="00F64E34">
        <w:rPr>
          <w:sz w:val="24"/>
          <w:szCs w:val="24"/>
        </w:rPr>
        <w:tab/>
        <w:t xml:space="preserve">           __________________________________</w:t>
      </w:r>
      <w:r w:rsidRPr="00F64E3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7448550</wp:posOffset>
            </wp:positionV>
            <wp:extent cx="1016000" cy="59309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E3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7447915</wp:posOffset>
            </wp:positionV>
            <wp:extent cx="1016000" cy="59309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5242" w:rsidRDefault="00305242" w:rsidP="00F9555C">
      <w:pPr>
        <w:rPr>
          <w:sz w:val="24"/>
        </w:rPr>
      </w:pPr>
    </w:p>
    <w:p w:rsidR="00411A5E" w:rsidRDefault="00411A5E" w:rsidP="00305242">
      <w:pPr>
        <w:spacing w:line="360" w:lineRule="auto"/>
        <w:jc w:val="both"/>
        <w:rPr>
          <w:sz w:val="24"/>
        </w:rPr>
      </w:pPr>
    </w:p>
    <w:p w:rsidR="00411A5E" w:rsidRDefault="00411A5E" w:rsidP="00305242">
      <w:pPr>
        <w:spacing w:line="360" w:lineRule="auto"/>
        <w:jc w:val="both"/>
        <w:rPr>
          <w:sz w:val="24"/>
        </w:rPr>
      </w:pPr>
    </w:p>
    <w:p w:rsidR="00411A5E" w:rsidRDefault="00411A5E" w:rsidP="00411A5E">
      <w:pPr>
        <w:spacing w:line="360" w:lineRule="auto"/>
        <w:ind w:left="-284"/>
        <w:jc w:val="both"/>
        <w:rPr>
          <w:sz w:val="24"/>
        </w:rPr>
      </w:pPr>
    </w:p>
    <w:p w:rsidR="000F2209" w:rsidRDefault="000F2209" w:rsidP="000F2209"/>
    <w:p w:rsidR="000F2209" w:rsidRPr="000F2209" w:rsidRDefault="000F2209">
      <w:pPr>
        <w:rPr>
          <w:b/>
          <w:sz w:val="24"/>
          <w:szCs w:val="24"/>
        </w:rPr>
      </w:pPr>
    </w:p>
    <w:p w:rsidR="000F2209" w:rsidRDefault="000F2209"/>
    <w:p w:rsidR="000F2209" w:rsidRDefault="000F2209"/>
    <w:p w:rsidR="000F2209" w:rsidRDefault="000F2209"/>
    <w:sectPr w:rsidR="000F2209" w:rsidSect="00411A5E">
      <w:pgSz w:w="11904" w:h="16836"/>
      <w:pgMar w:top="1440" w:right="113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06" w:rsidRDefault="00677D06">
      <w:r>
        <w:separator/>
      </w:r>
    </w:p>
  </w:endnote>
  <w:endnote w:type="continuationSeparator" w:id="0">
    <w:p w:rsidR="00677D06" w:rsidRDefault="0067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06" w:rsidRDefault="00677D06">
      <w:r>
        <w:separator/>
      </w:r>
    </w:p>
  </w:footnote>
  <w:footnote w:type="continuationSeparator" w:id="0">
    <w:p w:rsidR="00677D06" w:rsidRDefault="00677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09"/>
    <w:rsid w:val="00003D08"/>
    <w:rsid w:val="000213EF"/>
    <w:rsid w:val="000325F7"/>
    <w:rsid w:val="00037D9A"/>
    <w:rsid w:val="000446CF"/>
    <w:rsid w:val="0005186C"/>
    <w:rsid w:val="00073766"/>
    <w:rsid w:val="000946A5"/>
    <w:rsid w:val="00096E4B"/>
    <w:rsid w:val="000D3378"/>
    <w:rsid w:val="000F2209"/>
    <w:rsid w:val="00166CE0"/>
    <w:rsid w:val="00170B9F"/>
    <w:rsid w:val="00174052"/>
    <w:rsid w:val="00175888"/>
    <w:rsid w:val="001E78F8"/>
    <w:rsid w:val="00233A9C"/>
    <w:rsid w:val="00250110"/>
    <w:rsid w:val="00250DC0"/>
    <w:rsid w:val="00286325"/>
    <w:rsid w:val="002D3EFF"/>
    <w:rsid w:val="00305242"/>
    <w:rsid w:val="00344BDA"/>
    <w:rsid w:val="00354F1C"/>
    <w:rsid w:val="00376950"/>
    <w:rsid w:val="003F27A6"/>
    <w:rsid w:val="00411A5E"/>
    <w:rsid w:val="004238ED"/>
    <w:rsid w:val="0044203B"/>
    <w:rsid w:val="00455867"/>
    <w:rsid w:val="004A46D5"/>
    <w:rsid w:val="004C7394"/>
    <w:rsid w:val="00547AEA"/>
    <w:rsid w:val="00570650"/>
    <w:rsid w:val="006777E7"/>
    <w:rsid w:val="00677D06"/>
    <w:rsid w:val="007B35D2"/>
    <w:rsid w:val="007D07A1"/>
    <w:rsid w:val="00817DB9"/>
    <w:rsid w:val="00827090"/>
    <w:rsid w:val="00871C5B"/>
    <w:rsid w:val="0087479A"/>
    <w:rsid w:val="009469DF"/>
    <w:rsid w:val="00962575"/>
    <w:rsid w:val="009B6A64"/>
    <w:rsid w:val="00A36ED5"/>
    <w:rsid w:val="00A5652E"/>
    <w:rsid w:val="00A749BB"/>
    <w:rsid w:val="00AE3E07"/>
    <w:rsid w:val="00AE6D75"/>
    <w:rsid w:val="00B0402A"/>
    <w:rsid w:val="00BD76B2"/>
    <w:rsid w:val="00BE7CE4"/>
    <w:rsid w:val="00CA3387"/>
    <w:rsid w:val="00D21946"/>
    <w:rsid w:val="00D27F2F"/>
    <w:rsid w:val="00DB234A"/>
    <w:rsid w:val="00DD26EC"/>
    <w:rsid w:val="00E2163C"/>
    <w:rsid w:val="00F64E34"/>
    <w:rsid w:val="00F9555C"/>
    <w:rsid w:val="00FA573F"/>
    <w:rsid w:val="00FD3474"/>
    <w:rsid w:val="00FE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4C83C3"/>
  <w15:docId w15:val="{F8906910-CB12-4CEB-BC69-05C0298D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2209"/>
    <w:rPr>
      <w:rFonts w:eastAsia="Times New Roman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F2209"/>
    <w:pPr>
      <w:keepNext/>
      <w:ind w:right="-1"/>
      <w:jc w:val="both"/>
      <w:outlineLvl w:val="6"/>
    </w:pPr>
    <w:rPr>
      <w:b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B35D2"/>
    <w:pPr>
      <w:tabs>
        <w:tab w:val="center" w:pos="4819"/>
        <w:tab w:val="right" w:pos="9638"/>
      </w:tabs>
    </w:pPr>
    <w:rPr>
      <w:rFonts w:eastAsiaTheme="minorEastAsia"/>
      <w:sz w:val="24"/>
    </w:rPr>
  </w:style>
  <w:style w:type="paragraph" w:styleId="Pidipagina">
    <w:name w:val="footer"/>
    <w:basedOn w:val="Normale"/>
    <w:semiHidden/>
    <w:rsid w:val="007B35D2"/>
    <w:pPr>
      <w:tabs>
        <w:tab w:val="center" w:pos="4819"/>
        <w:tab w:val="right" w:pos="9638"/>
      </w:tabs>
    </w:pPr>
    <w:rPr>
      <w:rFonts w:eastAsiaTheme="minorEastAsia"/>
      <w:sz w:val="24"/>
    </w:rPr>
  </w:style>
  <w:style w:type="paragraph" w:styleId="Testofumetto">
    <w:name w:val="Balloon Text"/>
    <w:basedOn w:val="Normale"/>
    <w:semiHidden/>
    <w:rsid w:val="00FE0513"/>
    <w:rPr>
      <w:rFonts w:ascii="Lucida Grande" w:eastAsiaTheme="minorEastAsia" w:hAnsi="Lucida Grande"/>
      <w:sz w:val="18"/>
      <w:szCs w:val="18"/>
    </w:rPr>
  </w:style>
  <w:style w:type="paragraph" w:styleId="Corpotesto">
    <w:name w:val="Body Text"/>
    <w:basedOn w:val="Normale"/>
    <w:link w:val="CorpotestoCarattere"/>
    <w:rsid w:val="000F2209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2209"/>
    <w:rPr>
      <w:rFonts w:eastAsia="Times New Roman"/>
      <w:sz w:val="24"/>
      <w:lang w:eastAsia="it-IT"/>
    </w:rPr>
  </w:style>
  <w:style w:type="paragraph" w:styleId="Titolo">
    <w:name w:val="Title"/>
    <w:basedOn w:val="Normale"/>
    <w:link w:val="TitoloCarattere"/>
    <w:qFormat/>
    <w:rsid w:val="000F2209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0F2209"/>
    <w:rPr>
      <w:rFonts w:eastAsia="Times New Roman"/>
      <w:sz w:val="28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F2209"/>
    <w:rPr>
      <w:rFonts w:eastAsia="Times New Roman"/>
      <w:b/>
      <w:snapToGrid w:val="0"/>
      <w:lang w:eastAsia="it-IT"/>
    </w:rPr>
  </w:style>
  <w:style w:type="paragraph" w:customStyle="1" w:styleId="a">
    <w:basedOn w:val="Normale"/>
    <w:next w:val="Corpotesto"/>
    <w:link w:val="CorpodeltestoCarattere"/>
    <w:rsid w:val="00305242"/>
    <w:pPr>
      <w:jc w:val="both"/>
    </w:pPr>
    <w:rPr>
      <w:rFonts w:eastAsiaTheme="minorEastAsia"/>
      <w:sz w:val="24"/>
      <w:lang w:eastAsia="ja-JP"/>
    </w:rPr>
  </w:style>
  <w:style w:type="character" w:customStyle="1" w:styleId="CorpodeltestoCarattere">
    <w:name w:val="Corpo del testo Carattere"/>
    <w:link w:val="a"/>
    <w:semiHidden/>
    <w:rsid w:val="00305242"/>
    <w:rPr>
      <w:sz w:val="24"/>
    </w:rPr>
  </w:style>
  <w:style w:type="paragraph" w:customStyle="1" w:styleId="a0">
    <w:basedOn w:val="Normale"/>
    <w:next w:val="Corpotesto"/>
    <w:rsid w:val="00250DC0"/>
    <w:pPr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47AE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47AEA"/>
    <w:rPr>
      <w:rFonts w:eastAsia="Times New Roman"/>
      <w:lang w:eastAsia="it-IT"/>
    </w:rPr>
  </w:style>
  <w:style w:type="paragraph" w:customStyle="1" w:styleId="Default">
    <w:name w:val="Default"/>
    <w:rsid w:val="00411A5E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Biologia Difesa e Biotecnologie Agro-Forestali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</dc:creator>
  <cp:keywords/>
  <dc:description/>
  <cp:lastModifiedBy>Pasquale</cp:lastModifiedBy>
  <cp:revision>21</cp:revision>
  <cp:lastPrinted>2019-09-24T15:26:00Z</cp:lastPrinted>
  <dcterms:created xsi:type="dcterms:W3CDTF">2021-06-01T10:19:00Z</dcterms:created>
  <dcterms:modified xsi:type="dcterms:W3CDTF">2026-01-30T14:16:00Z</dcterms:modified>
</cp:coreProperties>
</file>