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72" w:tblpY="1"/>
        <w:tblOverlap w:val="neve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2483"/>
        <w:gridCol w:w="2552"/>
        <w:gridCol w:w="2693"/>
        <w:gridCol w:w="1795"/>
        <w:gridCol w:w="187"/>
      </w:tblGrid>
      <w:tr w:rsidR="008A5D07" w:rsidRPr="00B6735D" w14:paraId="353BBBA1" w14:textId="77777777" w:rsidTr="008A5D07">
        <w:trPr>
          <w:trHeight w:val="283"/>
        </w:trPr>
        <w:tc>
          <w:tcPr>
            <w:tcW w:w="9710" w:type="dxa"/>
            <w:gridSpan w:val="5"/>
            <w:tcBorders>
              <w:top w:val="nil"/>
              <w:bottom w:val="single" w:sz="4" w:space="0" w:color="7F7F7F"/>
            </w:tcBorders>
          </w:tcPr>
          <w:p w14:paraId="0AAD4BA5" w14:textId="5CA4E3B0" w:rsidR="008A5D07" w:rsidRPr="00B6735D" w:rsidRDefault="008A5D07" w:rsidP="008A5D07">
            <w:pPr>
              <w:pStyle w:val="Intestazione"/>
              <w:rPr>
                <w:rFonts w:asciiTheme="minorHAnsi" w:hAnsiTheme="minorHAnsi"/>
                <w:sz w:val="20"/>
                <w:szCs w:val="20"/>
              </w:rPr>
            </w:pPr>
            <w:r w:rsidRPr="00B6735D">
              <w:rPr>
                <w:rFonts w:asciiTheme="minorHAnsi" w:hAnsiTheme="minorHAnsi"/>
                <w:lang w:val="it-IT"/>
              </w:rPr>
              <w:t>Programma di insegnamento</w:t>
            </w:r>
          </w:p>
        </w:tc>
      </w:tr>
      <w:tr w:rsidR="00AD2EFF" w:rsidRPr="00B6735D" w14:paraId="1233586A" w14:textId="77777777" w:rsidTr="0019535D">
        <w:trPr>
          <w:trHeight w:val="283"/>
        </w:trPr>
        <w:tc>
          <w:tcPr>
            <w:tcW w:w="9710" w:type="dxa"/>
            <w:gridSpan w:val="5"/>
            <w:tcBorders>
              <w:bottom w:val="single" w:sz="4" w:space="0" w:color="7F7F7F"/>
            </w:tcBorders>
          </w:tcPr>
          <w:p w14:paraId="5E2913C3" w14:textId="736E46EC"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 xml:space="preserve">ANNO ACCADEMICO: </w:t>
            </w:r>
            <w:r w:rsidR="00A557B9">
              <w:rPr>
                <w:rFonts w:asciiTheme="minorHAnsi" w:hAnsiTheme="minorHAnsi"/>
                <w:sz w:val="20"/>
                <w:szCs w:val="20"/>
              </w:rPr>
              <w:t>2019-2020</w:t>
            </w:r>
          </w:p>
          <w:p w14:paraId="1F1C0D34" w14:textId="77777777" w:rsidR="007A1E13" w:rsidRPr="00B6735D" w:rsidRDefault="007A1E13" w:rsidP="0019535D">
            <w:pPr>
              <w:spacing w:after="0" w:line="240" w:lineRule="auto"/>
              <w:jc w:val="both"/>
              <w:rPr>
                <w:rFonts w:asciiTheme="minorHAnsi" w:hAnsiTheme="minorHAnsi"/>
                <w:sz w:val="20"/>
                <w:szCs w:val="20"/>
              </w:rPr>
            </w:pPr>
          </w:p>
        </w:tc>
      </w:tr>
      <w:tr w:rsidR="00AD2EFF" w:rsidRPr="00B6735D" w14:paraId="4264D49E" w14:textId="77777777" w:rsidTr="0019535D">
        <w:trPr>
          <w:trHeight w:val="283"/>
        </w:trPr>
        <w:tc>
          <w:tcPr>
            <w:tcW w:w="9710" w:type="dxa"/>
            <w:gridSpan w:val="5"/>
            <w:tcBorders>
              <w:bottom w:val="single" w:sz="4" w:space="0" w:color="7F7F7F"/>
            </w:tcBorders>
          </w:tcPr>
          <w:p w14:paraId="56D389C9" w14:textId="39F55EF5"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 xml:space="preserve">INSEGNAMENTO: </w:t>
            </w:r>
            <w:r w:rsidR="003B41E5" w:rsidRPr="00B6735D">
              <w:rPr>
                <w:rFonts w:asciiTheme="minorHAnsi" w:hAnsiTheme="minorHAnsi"/>
                <w:sz w:val="20"/>
                <w:szCs w:val="20"/>
              </w:rPr>
              <w:t>Teoria e Storia del Linguaggio Cinematografico</w:t>
            </w:r>
          </w:p>
          <w:p w14:paraId="6996EDAE" w14:textId="77777777" w:rsidR="007A1E13" w:rsidRPr="00B6735D" w:rsidRDefault="007A1E13" w:rsidP="0019535D">
            <w:pPr>
              <w:spacing w:after="0" w:line="240" w:lineRule="auto"/>
              <w:jc w:val="both"/>
              <w:rPr>
                <w:rFonts w:asciiTheme="minorHAnsi" w:hAnsiTheme="minorHAnsi"/>
                <w:sz w:val="20"/>
                <w:szCs w:val="20"/>
              </w:rPr>
            </w:pPr>
          </w:p>
          <w:p w14:paraId="5D5CC18E" w14:textId="51D6D455" w:rsidR="00265C42" w:rsidRPr="00B6735D" w:rsidRDefault="0019535D" w:rsidP="003B41E5">
            <w:pPr>
              <w:spacing w:after="0" w:line="240" w:lineRule="auto"/>
              <w:jc w:val="both"/>
              <w:rPr>
                <w:rFonts w:asciiTheme="minorHAnsi" w:hAnsiTheme="minorHAnsi"/>
                <w:sz w:val="20"/>
                <w:szCs w:val="20"/>
              </w:rPr>
            </w:pPr>
            <w:r w:rsidRPr="00B6735D">
              <w:rPr>
                <w:rFonts w:asciiTheme="minorHAnsi" w:hAnsiTheme="minorHAnsi"/>
                <w:sz w:val="20"/>
                <w:szCs w:val="20"/>
              </w:rPr>
              <w:t xml:space="preserve">TITOLO DEL CORSO: </w:t>
            </w:r>
            <w:r w:rsidR="00A557B9">
              <w:rPr>
                <w:rFonts w:asciiTheme="minorHAnsi" w:hAnsiTheme="minorHAnsi"/>
                <w:sz w:val="20"/>
                <w:szCs w:val="20"/>
              </w:rPr>
              <w:t>Il genere cinematografico tra teoria e storia.</w:t>
            </w:r>
          </w:p>
          <w:p w14:paraId="7B9A2B6E" w14:textId="77777777" w:rsidR="0019535D" w:rsidRPr="00B6735D" w:rsidRDefault="0019535D" w:rsidP="0019535D">
            <w:pPr>
              <w:spacing w:after="0" w:line="240" w:lineRule="auto"/>
              <w:jc w:val="both"/>
              <w:rPr>
                <w:rFonts w:asciiTheme="minorHAnsi" w:hAnsiTheme="minorHAnsi"/>
                <w:sz w:val="20"/>
                <w:szCs w:val="20"/>
              </w:rPr>
            </w:pPr>
          </w:p>
          <w:p w14:paraId="0B7C80C6" w14:textId="47EA40C7" w:rsidR="0019535D" w:rsidRPr="00B6735D" w:rsidRDefault="0019535D" w:rsidP="00265C42">
            <w:pPr>
              <w:spacing w:after="0" w:line="240" w:lineRule="auto"/>
              <w:jc w:val="both"/>
              <w:rPr>
                <w:rFonts w:asciiTheme="minorHAnsi" w:hAnsiTheme="minorHAnsi"/>
                <w:i/>
                <w:sz w:val="20"/>
                <w:szCs w:val="20"/>
              </w:rPr>
            </w:pPr>
          </w:p>
        </w:tc>
      </w:tr>
      <w:tr w:rsidR="00AD2EFF" w:rsidRPr="00B6735D" w14:paraId="6FF985C1" w14:textId="77777777" w:rsidTr="0019535D">
        <w:trPr>
          <w:trHeight w:val="283"/>
        </w:trPr>
        <w:tc>
          <w:tcPr>
            <w:tcW w:w="9710" w:type="dxa"/>
            <w:gridSpan w:val="5"/>
            <w:tcBorders>
              <w:top w:val="single" w:sz="4" w:space="0" w:color="7F7F7F"/>
              <w:bottom w:val="single" w:sz="4" w:space="0" w:color="7F7F7F"/>
            </w:tcBorders>
          </w:tcPr>
          <w:p w14:paraId="313D7D14" w14:textId="72300A67"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 xml:space="preserve">TIPOLOGIA DI ATTIVITÀ FORMATIVA: </w:t>
            </w:r>
            <w:r w:rsidR="006603BB" w:rsidRPr="00B6735D">
              <w:rPr>
                <w:rFonts w:asciiTheme="minorHAnsi" w:hAnsiTheme="minorHAnsi"/>
                <w:sz w:val="20"/>
                <w:szCs w:val="20"/>
              </w:rPr>
              <w:t>Affine</w:t>
            </w:r>
          </w:p>
          <w:p w14:paraId="773695CC" w14:textId="77777777" w:rsidR="0019535D" w:rsidRPr="00B6735D" w:rsidRDefault="0019535D" w:rsidP="0019535D">
            <w:pPr>
              <w:spacing w:after="0" w:line="240" w:lineRule="auto"/>
              <w:jc w:val="both"/>
              <w:rPr>
                <w:rFonts w:asciiTheme="minorHAnsi" w:hAnsiTheme="minorHAnsi"/>
                <w:sz w:val="20"/>
                <w:szCs w:val="20"/>
              </w:rPr>
            </w:pPr>
          </w:p>
          <w:p w14:paraId="11186579" w14:textId="77777777" w:rsidR="0019535D" w:rsidRPr="00B6735D" w:rsidRDefault="0019535D" w:rsidP="00265C42">
            <w:pPr>
              <w:spacing w:after="0" w:line="240" w:lineRule="auto"/>
              <w:jc w:val="both"/>
              <w:rPr>
                <w:rFonts w:asciiTheme="minorHAnsi" w:hAnsiTheme="minorHAnsi"/>
                <w:sz w:val="20"/>
                <w:szCs w:val="20"/>
              </w:rPr>
            </w:pPr>
          </w:p>
        </w:tc>
      </w:tr>
      <w:tr w:rsidR="00AD2EFF" w:rsidRPr="00B6735D" w14:paraId="10565417" w14:textId="77777777" w:rsidTr="0019535D">
        <w:trPr>
          <w:trHeight w:val="283"/>
        </w:trPr>
        <w:tc>
          <w:tcPr>
            <w:tcW w:w="9710" w:type="dxa"/>
            <w:gridSpan w:val="5"/>
            <w:tcBorders>
              <w:top w:val="single" w:sz="4" w:space="0" w:color="7F7F7F"/>
              <w:bottom w:val="single" w:sz="4" w:space="0" w:color="7F7F7F"/>
            </w:tcBorders>
          </w:tcPr>
          <w:p w14:paraId="528D4329" w14:textId="7C83D6D6" w:rsidR="00AD2EFF" w:rsidRPr="00B6735D" w:rsidRDefault="00AD2EFF" w:rsidP="0019535D">
            <w:pPr>
              <w:spacing w:after="0" w:line="240" w:lineRule="auto"/>
              <w:rPr>
                <w:rFonts w:asciiTheme="minorHAnsi" w:hAnsiTheme="minorHAnsi"/>
                <w:sz w:val="20"/>
                <w:szCs w:val="20"/>
              </w:rPr>
            </w:pPr>
            <w:r w:rsidRPr="00B6735D">
              <w:rPr>
                <w:rFonts w:asciiTheme="minorHAnsi" w:hAnsiTheme="minorHAnsi"/>
                <w:sz w:val="20"/>
                <w:szCs w:val="20"/>
              </w:rPr>
              <w:t xml:space="preserve">DOCENTE: </w:t>
            </w:r>
            <w:r w:rsidR="00265C42" w:rsidRPr="00B6735D">
              <w:rPr>
                <w:rFonts w:asciiTheme="minorHAnsi" w:hAnsiTheme="minorHAnsi"/>
                <w:sz w:val="20"/>
                <w:szCs w:val="20"/>
              </w:rPr>
              <w:t xml:space="preserve">Manuela </w:t>
            </w:r>
            <w:proofErr w:type="spellStart"/>
            <w:r w:rsidR="00265C42" w:rsidRPr="00B6735D">
              <w:rPr>
                <w:rFonts w:asciiTheme="minorHAnsi" w:hAnsiTheme="minorHAnsi"/>
                <w:sz w:val="20"/>
                <w:szCs w:val="20"/>
              </w:rPr>
              <w:t>Gieri</w:t>
            </w:r>
            <w:proofErr w:type="spellEnd"/>
          </w:p>
        </w:tc>
      </w:tr>
      <w:tr w:rsidR="00AD2EFF" w:rsidRPr="00B6735D" w14:paraId="4C3CE3D0" w14:textId="77777777" w:rsidTr="0019535D">
        <w:trPr>
          <w:trHeight w:val="283"/>
        </w:trPr>
        <w:tc>
          <w:tcPr>
            <w:tcW w:w="5035" w:type="dxa"/>
            <w:gridSpan w:val="2"/>
            <w:tcBorders>
              <w:top w:val="single" w:sz="4" w:space="0" w:color="7F7F7F"/>
              <w:bottom w:val="single" w:sz="4" w:space="0" w:color="7F7F7F"/>
              <w:right w:val="single" w:sz="4" w:space="0" w:color="auto"/>
            </w:tcBorders>
          </w:tcPr>
          <w:p w14:paraId="5AE4A1D0" w14:textId="68D5DA48" w:rsidR="00AD2EFF" w:rsidRPr="00B6735D" w:rsidRDefault="00AD2EFF" w:rsidP="0019535D">
            <w:pPr>
              <w:spacing w:after="0" w:line="240" w:lineRule="auto"/>
              <w:rPr>
                <w:rFonts w:asciiTheme="minorHAnsi" w:hAnsiTheme="minorHAnsi"/>
                <w:sz w:val="20"/>
                <w:szCs w:val="20"/>
              </w:rPr>
            </w:pPr>
            <w:r w:rsidRPr="00B6735D">
              <w:rPr>
                <w:rFonts w:asciiTheme="minorHAnsi" w:hAnsiTheme="minorHAnsi"/>
                <w:sz w:val="20"/>
                <w:szCs w:val="20"/>
              </w:rPr>
              <w:t xml:space="preserve">e-mail: </w:t>
            </w:r>
            <w:r w:rsidR="00265C42" w:rsidRPr="00B6735D">
              <w:rPr>
                <w:rFonts w:asciiTheme="minorHAnsi" w:hAnsiTheme="minorHAnsi"/>
                <w:sz w:val="20"/>
                <w:szCs w:val="20"/>
              </w:rPr>
              <w:t>manuela.gieri@unibas.it</w:t>
            </w:r>
          </w:p>
        </w:tc>
        <w:tc>
          <w:tcPr>
            <w:tcW w:w="4675" w:type="dxa"/>
            <w:gridSpan w:val="3"/>
            <w:tcBorders>
              <w:top w:val="single" w:sz="4" w:space="0" w:color="7F7F7F"/>
              <w:left w:val="single" w:sz="4" w:space="0" w:color="auto"/>
              <w:bottom w:val="single" w:sz="4" w:space="0" w:color="7F7F7F"/>
            </w:tcBorders>
          </w:tcPr>
          <w:p w14:paraId="10208FE4" w14:textId="77777777" w:rsidR="00AD2EFF" w:rsidRPr="00B6735D" w:rsidRDefault="00AD2EFF" w:rsidP="0019535D">
            <w:pPr>
              <w:spacing w:after="0" w:line="240" w:lineRule="auto"/>
              <w:rPr>
                <w:rFonts w:asciiTheme="minorHAnsi" w:hAnsiTheme="minorHAnsi"/>
                <w:sz w:val="20"/>
                <w:szCs w:val="20"/>
              </w:rPr>
            </w:pPr>
            <w:r w:rsidRPr="00B6735D">
              <w:rPr>
                <w:rFonts w:asciiTheme="minorHAnsi" w:hAnsiTheme="minorHAnsi"/>
                <w:sz w:val="20"/>
                <w:szCs w:val="20"/>
              </w:rPr>
              <w:t xml:space="preserve">sito web: </w:t>
            </w:r>
          </w:p>
        </w:tc>
      </w:tr>
      <w:tr w:rsidR="00AD2EFF" w:rsidRPr="00B6735D" w14:paraId="30CDA435" w14:textId="77777777" w:rsidTr="0019535D">
        <w:trPr>
          <w:trHeight w:val="283"/>
        </w:trPr>
        <w:tc>
          <w:tcPr>
            <w:tcW w:w="5035" w:type="dxa"/>
            <w:gridSpan w:val="2"/>
            <w:tcBorders>
              <w:top w:val="single" w:sz="4" w:space="0" w:color="7F7F7F"/>
              <w:bottom w:val="single" w:sz="4" w:space="0" w:color="7F7F7F"/>
              <w:right w:val="single" w:sz="4" w:space="0" w:color="auto"/>
            </w:tcBorders>
          </w:tcPr>
          <w:p w14:paraId="56FC6F10" w14:textId="51C070AA" w:rsidR="00AD2EFF" w:rsidRPr="00B6735D" w:rsidRDefault="00AD2EFF" w:rsidP="0019535D">
            <w:pPr>
              <w:spacing w:after="0" w:line="240" w:lineRule="auto"/>
              <w:rPr>
                <w:rFonts w:asciiTheme="minorHAnsi" w:hAnsiTheme="minorHAnsi"/>
                <w:sz w:val="20"/>
                <w:szCs w:val="20"/>
              </w:rPr>
            </w:pPr>
            <w:r w:rsidRPr="00B6735D">
              <w:rPr>
                <w:rFonts w:asciiTheme="minorHAnsi" w:hAnsiTheme="minorHAnsi"/>
                <w:sz w:val="20"/>
                <w:szCs w:val="20"/>
              </w:rPr>
              <w:t xml:space="preserve">telefono: </w:t>
            </w:r>
            <w:r w:rsidR="00265C42" w:rsidRPr="00B6735D">
              <w:rPr>
                <w:rFonts w:asciiTheme="minorHAnsi" w:hAnsiTheme="minorHAnsi"/>
                <w:sz w:val="20"/>
                <w:szCs w:val="20"/>
              </w:rPr>
              <w:t>0971 202298</w:t>
            </w:r>
          </w:p>
        </w:tc>
        <w:tc>
          <w:tcPr>
            <w:tcW w:w="4675" w:type="dxa"/>
            <w:gridSpan w:val="3"/>
            <w:tcBorders>
              <w:top w:val="single" w:sz="4" w:space="0" w:color="7F7F7F"/>
              <w:left w:val="single" w:sz="4" w:space="0" w:color="auto"/>
              <w:bottom w:val="single" w:sz="4" w:space="0" w:color="7F7F7F"/>
            </w:tcBorders>
          </w:tcPr>
          <w:p w14:paraId="2D3DA41C" w14:textId="77777777" w:rsidR="00AD2EFF" w:rsidRPr="00B6735D" w:rsidRDefault="00AD2EFF" w:rsidP="0019535D">
            <w:pPr>
              <w:spacing w:after="0" w:line="240" w:lineRule="auto"/>
              <w:rPr>
                <w:rFonts w:asciiTheme="minorHAnsi" w:hAnsiTheme="minorHAnsi"/>
                <w:sz w:val="20"/>
                <w:szCs w:val="20"/>
              </w:rPr>
            </w:pPr>
            <w:proofErr w:type="spellStart"/>
            <w:r w:rsidRPr="00B6735D">
              <w:rPr>
                <w:rFonts w:asciiTheme="minorHAnsi" w:hAnsiTheme="minorHAnsi"/>
                <w:sz w:val="20"/>
                <w:szCs w:val="20"/>
              </w:rPr>
              <w:t>cell</w:t>
            </w:r>
            <w:proofErr w:type="spellEnd"/>
            <w:r w:rsidRPr="00B6735D">
              <w:rPr>
                <w:rFonts w:asciiTheme="minorHAnsi" w:hAnsiTheme="minorHAnsi"/>
                <w:sz w:val="20"/>
                <w:szCs w:val="20"/>
              </w:rPr>
              <w:t xml:space="preserve">. di servizio (facoltativo): </w:t>
            </w:r>
          </w:p>
        </w:tc>
      </w:tr>
      <w:tr w:rsidR="00AD2EFF" w:rsidRPr="00B6735D" w14:paraId="070D901C" w14:textId="77777777" w:rsidTr="0019535D">
        <w:trPr>
          <w:trHeight w:val="283"/>
        </w:trPr>
        <w:tc>
          <w:tcPr>
            <w:tcW w:w="9710" w:type="dxa"/>
            <w:gridSpan w:val="5"/>
            <w:tcBorders>
              <w:top w:val="single" w:sz="4" w:space="0" w:color="7F7F7F"/>
              <w:bottom w:val="thinThickThinSmallGap" w:sz="24" w:space="0" w:color="7F7F7F"/>
            </w:tcBorders>
          </w:tcPr>
          <w:p w14:paraId="642A3D36" w14:textId="6A68401B" w:rsidR="00AD2EFF" w:rsidRPr="00B6735D" w:rsidRDefault="000B12E6" w:rsidP="000B12E6">
            <w:pPr>
              <w:spacing w:after="0" w:line="240" w:lineRule="auto"/>
              <w:rPr>
                <w:rFonts w:asciiTheme="minorHAnsi" w:hAnsiTheme="minorHAnsi"/>
                <w:sz w:val="20"/>
                <w:szCs w:val="20"/>
              </w:rPr>
            </w:pPr>
            <w:r w:rsidRPr="00B6735D">
              <w:rPr>
                <w:rFonts w:asciiTheme="minorHAnsi" w:hAnsiTheme="minorHAnsi"/>
                <w:sz w:val="20"/>
                <w:szCs w:val="20"/>
              </w:rPr>
              <w:t>Lingua di insegnamento:</w:t>
            </w:r>
            <w:r w:rsidR="00A31A23" w:rsidRPr="00B6735D">
              <w:rPr>
                <w:rFonts w:asciiTheme="minorHAnsi" w:hAnsiTheme="minorHAnsi"/>
                <w:sz w:val="20"/>
                <w:szCs w:val="20"/>
              </w:rPr>
              <w:t xml:space="preserve"> Italiano</w:t>
            </w:r>
          </w:p>
          <w:p w14:paraId="5C215D85" w14:textId="7BD6834E" w:rsidR="00F40611" w:rsidRPr="00B6735D" w:rsidRDefault="00F40611" w:rsidP="000B12E6">
            <w:pPr>
              <w:spacing w:after="0" w:line="240" w:lineRule="auto"/>
              <w:rPr>
                <w:rFonts w:asciiTheme="minorHAnsi" w:hAnsiTheme="minorHAnsi"/>
                <w:sz w:val="20"/>
                <w:szCs w:val="20"/>
              </w:rPr>
            </w:pPr>
          </w:p>
        </w:tc>
      </w:tr>
      <w:tr w:rsidR="00AD2EFF" w:rsidRPr="00B6735D" w14:paraId="0B2EB777" w14:textId="77777777" w:rsidTr="0019535D">
        <w:trPr>
          <w:gridAfter w:val="1"/>
          <w:wAfter w:w="187" w:type="dxa"/>
          <w:trHeight w:val="283"/>
        </w:trPr>
        <w:tc>
          <w:tcPr>
            <w:tcW w:w="2483" w:type="dxa"/>
            <w:tcBorders>
              <w:top w:val="single" w:sz="4" w:space="0" w:color="7F7F7F"/>
              <w:bottom w:val="thinThickThinSmallGap" w:sz="24" w:space="0" w:color="7F7F7F"/>
              <w:right w:val="single" w:sz="4" w:space="0" w:color="7F7F7F"/>
            </w:tcBorders>
          </w:tcPr>
          <w:p w14:paraId="2E5E3F04" w14:textId="3DE8224E"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 xml:space="preserve">n. CFU:  </w:t>
            </w:r>
            <w:r w:rsidR="006603BB" w:rsidRPr="00B6735D">
              <w:rPr>
                <w:rFonts w:asciiTheme="minorHAnsi" w:hAnsiTheme="minorHAnsi"/>
                <w:sz w:val="20"/>
                <w:szCs w:val="20"/>
              </w:rPr>
              <w:t>6</w:t>
            </w:r>
          </w:p>
          <w:p w14:paraId="437B3E7F" w14:textId="77777777" w:rsidR="00F40611" w:rsidRPr="00B6735D" w:rsidRDefault="00F40611" w:rsidP="0019535D">
            <w:pPr>
              <w:spacing w:after="0" w:line="240" w:lineRule="auto"/>
              <w:jc w:val="both"/>
              <w:rPr>
                <w:rFonts w:asciiTheme="minorHAnsi" w:hAnsiTheme="minorHAnsi"/>
                <w:sz w:val="20"/>
                <w:szCs w:val="20"/>
              </w:rPr>
            </w:pPr>
          </w:p>
          <w:p w14:paraId="68A3EE8A" w14:textId="1B30C1AC" w:rsidR="00AD2EFF" w:rsidRPr="00B6735D" w:rsidRDefault="00AD2EFF" w:rsidP="0019535D">
            <w:pPr>
              <w:spacing w:after="0" w:line="240" w:lineRule="auto"/>
              <w:jc w:val="both"/>
              <w:rPr>
                <w:rFonts w:asciiTheme="minorHAnsi" w:hAnsiTheme="minorHAnsi"/>
                <w:sz w:val="20"/>
                <w:szCs w:val="20"/>
              </w:rPr>
            </w:pPr>
          </w:p>
        </w:tc>
        <w:tc>
          <w:tcPr>
            <w:tcW w:w="2552" w:type="dxa"/>
            <w:tcBorders>
              <w:top w:val="single" w:sz="4" w:space="0" w:color="7F7F7F"/>
              <w:left w:val="single" w:sz="4" w:space="0" w:color="7F7F7F"/>
              <w:bottom w:val="thinThickThinSmallGap" w:sz="24" w:space="0" w:color="7F7F7F"/>
              <w:right w:val="single" w:sz="4" w:space="0" w:color="7F7F7F"/>
            </w:tcBorders>
          </w:tcPr>
          <w:p w14:paraId="74032156" w14:textId="71C804AA"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 xml:space="preserve">n.  ore: </w:t>
            </w:r>
            <w:r w:rsidR="006603BB" w:rsidRPr="00B6735D">
              <w:rPr>
                <w:rFonts w:asciiTheme="minorHAnsi" w:hAnsiTheme="minorHAnsi"/>
                <w:sz w:val="20"/>
                <w:szCs w:val="20"/>
              </w:rPr>
              <w:t>3</w:t>
            </w:r>
            <w:r w:rsidR="00265C42" w:rsidRPr="00B6735D">
              <w:rPr>
                <w:rFonts w:asciiTheme="minorHAnsi" w:hAnsiTheme="minorHAnsi"/>
                <w:sz w:val="20"/>
                <w:szCs w:val="20"/>
              </w:rPr>
              <w:t>0</w:t>
            </w:r>
          </w:p>
          <w:p w14:paraId="6A196DF8" w14:textId="77777777" w:rsidR="00F40611" w:rsidRPr="00B6735D" w:rsidRDefault="00F40611" w:rsidP="0019535D">
            <w:pPr>
              <w:spacing w:after="0" w:line="240" w:lineRule="auto"/>
              <w:jc w:val="both"/>
              <w:rPr>
                <w:rFonts w:asciiTheme="minorHAnsi" w:hAnsiTheme="minorHAnsi"/>
                <w:sz w:val="20"/>
                <w:szCs w:val="20"/>
              </w:rPr>
            </w:pPr>
          </w:p>
          <w:p w14:paraId="059B58EA" w14:textId="77777777" w:rsidR="00AD2EFF" w:rsidRPr="00B6735D" w:rsidRDefault="00AD2EFF" w:rsidP="00265C42">
            <w:pPr>
              <w:spacing w:after="0" w:line="240" w:lineRule="auto"/>
              <w:jc w:val="both"/>
              <w:rPr>
                <w:rFonts w:asciiTheme="minorHAnsi" w:hAnsiTheme="minorHAnsi"/>
                <w:sz w:val="20"/>
                <w:szCs w:val="20"/>
              </w:rPr>
            </w:pPr>
          </w:p>
        </w:tc>
        <w:tc>
          <w:tcPr>
            <w:tcW w:w="2693" w:type="dxa"/>
            <w:tcBorders>
              <w:top w:val="single" w:sz="4" w:space="0" w:color="7F7F7F"/>
              <w:left w:val="single" w:sz="4" w:space="0" w:color="808080"/>
              <w:bottom w:val="thinThickThinSmallGap" w:sz="24" w:space="0" w:color="7F7F7F"/>
              <w:right w:val="single" w:sz="4" w:space="0" w:color="808080"/>
            </w:tcBorders>
          </w:tcPr>
          <w:p w14:paraId="33AEBFEE" w14:textId="46401880"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Sede: Potenza</w:t>
            </w:r>
          </w:p>
          <w:p w14:paraId="6C9CA925" w14:textId="77777777" w:rsidR="00F40611" w:rsidRPr="00B6735D" w:rsidRDefault="00F40611" w:rsidP="0019535D">
            <w:pPr>
              <w:spacing w:after="0" w:line="240" w:lineRule="auto"/>
              <w:jc w:val="both"/>
              <w:rPr>
                <w:rFonts w:asciiTheme="minorHAnsi" w:hAnsiTheme="minorHAnsi"/>
                <w:sz w:val="20"/>
                <w:szCs w:val="20"/>
              </w:rPr>
            </w:pPr>
          </w:p>
          <w:p w14:paraId="48591D34" w14:textId="02FBBA1D"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C</w:t>
            </w:r>
            <w:r w:rsidR="00F40611" w:rsidRPr="00B6735D">
              <w:rPr>
                <w:rFonts w:asciiTheme="minorHAnsi" w:hAnsiTheme="minorHAnsi"/>
                <w:sz w:val="20"/>
                <w:szCs w:val="20"/>
              </w:rPr>
              <w:t>orso di Studi</w:t>
            </w:r>
            <w:r w:rsidRPr="00B6735D">
              <w:rPr>
                <w:rFonts w:asciiTheme="minorHAnsi" w:hAnsiTheme="minorHAnsi"/>
                <w:sz w:val="20"/>
                <w:szCs w:val="20"/>
              </w:rPr>
              <w:t>:</w:t>
            </w:r>
            <w:r w:rsidR="00265C42" w:rsidRPr="00B6735D">
              <w:rPr>
                <w:rFonts w:asciiTheme="minorHAnsi" w:hAnsiTheme="minorHAnsi"/>
                <w:sz w:val="20"/>
                <w:szCs w:val="20"/>
              </w:rPr>
              <w:t xml:space="preserve"> </w:t>
            </w:r>
          </w:p>
          <w:p w14:paraId="6D2BD434" w14:textId="77777777" w:rsidR="006E3F44" w:rsidRPr="00B6735D" w:rsidRDefault="006E3F44" w:rsidP="006E3F44">
            <w:pPr>
              <w:pStyle w:val="Paragrafoelenco"/>
              <w:numPr>
                <w:ilvl w:val="0"/>
                <w:numId w:val="12"/>
              </w:numPr>
              <w:spacing w:before="100" w:beforeAutospacing="1" w:after="100" w:afterAutospacing="1"/>
              <w:outlineLvl w:val="0"/>
              <w:rPr>
                <w:rFonts w:asciiTheme="minorHAnsi" w:eastAsia="Times New Roman" w:hAnsiTheme="minorHAnsi"/>
                <w:bCs/>
                <w:kern w:val="36"/>
                <w:sz w:val="22"/>
                <w:szCs w:val="22"/>
                <w:lang w:eastAsia="it-IT"/>
              </w:rPr>
            </w:pPr>
            <w:r w:rsidRPr="00B6735D">
              <w:rPr>
                <w:rFonts w:asciiTheme="minorHAnsi" w:eastAsia="Times New Roman" w:hAnsiTheme="minorHAnsi"/>
                <w:bCs/>
                <w:kern w:val="36"/>
                <w:sz w:val="22"/>
                <w:szCs w:val="22"/>
                <w:lang w:eastAsia="it-IT"/>
              </w:rPr>
              <w:t>Corso di Laurea Magistrale in Storia e Civiltà Europee</w:t>
            </w:r>
          </w:p>
          <w:p w14:paraId="4578B937" w14:textId="77777777" w:rsidR="006E3F44" w:rsidRPr="00B6735D" w:rsidRDefault="006E3F44" w:rsidP="006E3F44">
            <w:pPr>
              <w:pStyle w:val="Paragrafoelenco"/>
              <w:numPr>
                <w:ilvl w:val="0"/>
                <w:numId w:val="12"/>
              </w:numPr>
              <w:spacing w:before="100" w:beforeAutospacing="1" w:after="100" w:afterAutospacing="1"/>
              <w:outlineLvl w:val="0"/>
              <w:rPr>
                <w:rFonts w:asciiTheme="minorHAnsi" w:eastAsia="Times New Roman" w:hAnsiTheme="minorHAnsi"/>
                <w:bCs/>
                <w:kern w:val="36"/>
                <w:sz w:val="22"/>
                <w:szCs w:val="22"/>
                <w:lang w:eastAsia="it-IT"/>
              </w:rPr>
            </w:pPr>
            <w:r w:rsidRPr="00B6735D">
              <w:rPr>
                <w:rFonts w:asciiTheme="minorHAnsi" w:eastAsia="Times New Roman" w:hAnsiTheme="minorHAnsi"/>
                <w:bCs/>
                <w:kern w:val="36"/>
                <w:sz w:val="22"/>
                <w:szCs w:val="22"/>
                <w:lang w:eastAsia="it-IT"/>
              </w:rPr>
              <w:t>Corso di Laurea Magistrale in Scienze Filosofiche e della Comunicazione</w:t>
            </w:r>
          </w:p>
          <w:p w14:paraId="4366433B" w14:textId="452DF684" w:rsidR="006E3F44" w:rsidRPr="00B6735D" w:rsidRDefault="006E3F44" w:rsidP="006E3F44">
            <w:pPr>
              <w:pStyle w:val="Paragrafoelenco"/>
              <w:numPr>
                <w:ilvl w:val="0"/>
                <w:numId w:val="12"/>
              </w:numPr>
              <w:spacing w:before="100" w:beforeAutospacing="1" w:after="100" w:afterAutospacing="1"/>
              <w:outlineLvl w:val="0"/>
              <w:rPr>
                <w:rFonts w:asciiTheme="minorHAnsi" w:eastAsia="Times New Roman" w:hAnsiTheme="minorHAnsi"/>
                <w:bCs/>
                <w:kern w:val="36"/>
                <w:sz w:val="22"/>
                <w:szCs w:val="22"/>
                <w:lang w:eastAsia="it-IT"/>
              </w:rPr>
            </w:pPr>
            <w:r w:rsidRPr="00B6735D">
              <w:rPr>
                <w:rFonts w:asciiTheme="minorHAnsi" w:eastAsia="Times New Roman" w:hAnsiTheme="minorHAnsi"/>
                <w:bCs/>
                <w:kern w:val="36"/>
                <w:sz w:val="22"/>
                <w:szCs w:val="22"/>
                <w:lang w:eastAsia="it-IT"/>
              </w:rPr>
              <w:t>Corso di Laurea Magistrale Interclasse in Filologia Classica e Moderna</w:t>
            </w:r>
          </w:p>
          <w:p w14:paraId="0E1F988B" w14:textId="77777777" w:rsidR="006E3F44" w:rsidRPr="00B6735D" w:rsidRDefault="006E3F44" w:rsidP="0019535D">
            <w:pPr>
              <w:spacing w:after="0" w:line="240" w:lineRule="auto"/>
              <w:jc w:val="both"/>
              <w:rPr>
                <w:rFonts w:asciiTheme="minorHAnsi" w:hAnsiTheme="minorHAnsi"/>
                <w:sz w:val="20"/>
                <w:szCs w:val="20"/>
              </w:rPr>
            </w:pPr>
          </w:p>
          <w:p w14:paraId="736421DA" w14:textId="77777777" w:rsidR="00F40611" w:rsidRPr="00B6735D" w:rsidRDefault="00F40611" w:rsidP="0019535D">
            <w:pPr>
              <w:spacing w:after="0" w:line="240" w:lineRule="auto"/>
              <w:jc w:val="both"/>
              <w:rPr>
                <w:rFonts w:asciiTheme="minorHAnsi" w:hAnsiTheme="minorHAnsi"/>
                <w:sz w:val="20"/>
                <w:szCs w:val="20"/>
              </w:rPr>
            </w:pPr>
          </w:p>
          <w:p w14:paraId="3E38C6E8" w14:textId="3882B289" w:rsidR="00AD2EFF" w:rsidRPr="00B6735D" w:rsidRDefault="00AD2EFF" w:rsidP="00F40611">
            <w:pPr>
              <w:spacing w:after="0" w:line="240" w:lineRule="auto"/>
              <w:jc w:val="both"/>
              <w:rPr>
                <w:rFonts w:asciiTheme="minorHAnsi" w:hAnsiTheme="minorHAnsi"/>
                <w:sz w:val="20"/>
                <w:szCs w:val="20"/>
              </w:rPr>
            </w:pPr>
            <w:r w:rsidRPr="00B6735D">
              <w:rPr>
                <w:rFonts w:asciiTheme="minorHAnsi" w:hAnsiTheme="minorHAnsi"/>
                <w:sz w:val="20"/>
                <w:szCs w:val="20"/>
              </w:rPr>
              <w:t xml:space="preserve"> </w:t>
            </w:r>
          </w:p>
        </w:tc>
        <w:tc>
          <w:tcPr>
            <w:tcW w:w="1795" w:type="dxa"/>
            <w:tcBorders>
              <w:top w:val="single" w:sz="4" w:space="0" w:color="7F7F7F"/>
              <w:left w:val="single" w:sz="4" w:space="0" w:color="808080"/>
              <w:bottom w:val="thinThickThinSmallGap" w:sz="24" w:space="0" w:color="7F7F7F"/>
            </w:tcBorders>
          </w:tcPr>
          <w:p w14:paraId="23338980" w14:textId="23F8CF2D"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 xml:space="preserve">Semestre: </w:t>
            </w:r>
            <w:r w:rsidR="00265C42" w:rsidRPr="00B6735D">
              <w:rPr>
                <w:rFonts w:asciiTheme="minorHAnsi" w:hAnsiTheme="minorHAnsi"/>
                <w:sz w:val="20"/>
                <w:szCs w:val="20"/>
              </w:rPr>
              <w:t>I</w:t>
            </w:r>
          </w:p>
        </w:tc>
      </w:tr>
      <w:tr w:rsidR="00AD2EFF" w:rsidRPr="00B6735D" w14:paraId="59044407" w14:textId="77777777" w:rsidTr="0019535D">
        <w:trPr>
          <w:trHeight w:val="345"/>
        </w:trPr>
        <w:tc>
          <w:tcPr>
            <w:tcW w:w="9710" w:type="dxa"/>
            <w:gridSpan w:val="5"/>
            <w:tcBorders>
              <w:top w:val="thinThickThinSmallGap" w:sz="24" w:space="0" w:color="7F7F7F"/>
              <w:bottom w:val="single" w:sz="4" w:space="0" w:color="7F7F7F"/>
            </w:tcBorders>
          </w:tcPr>
          <w:p w14:paraId="1A40FA0B" w14:textId="5F0DDA15" w:rsidR="00AD2EFF" w:rsidRPr="00B6735D" w:rsidRDefault="00AD2EFF" w:rsidP="0019535D">
            <w:pPr>
              <w:spacing w:after="0" w:line="240" w:lineRule="auto"/>
              <w:rPr>
                <w:rFonts w:asciiTheme="minorHAnsi" w:hAnsiTheme="minorHAnsi"/>
                <w:sz w:val="20"/>
                <w:szCs w:val="20"/>
              </w:rPr>
            </w:pPr>
            <w:r w:rsidRPr="00B6735D">
              <w:rPr>
                <w:rFonts w:asciiTheme="minorHAnsi" w:hAnsiTheme="minorHAnsi"/>
                <w:sz w:val="20"/>
                <w:szCs w:val="20"/>
              </w:rPr>
              <w:t>OBIETTIVI FORMATIVI E RISULTATI DI APPRENDIMENTO</w:t>
            </w:r>
          </w:p>
          <w:p w14:paraId="57617525" w14:textId="77777777" w:rsidR="00F40611" w:rsidRPr="00B6735D" w:rsidRDefault="00F40611" w:rsidP="0019535D">
            <w:pPr>
              <w:spacing w:after="0" w:line="240" w:lineRule="auto"/>
              <w:rPr>
                <w:rFonts w:asciiTheme="minorHAnsi" w:hAnsiTheme="minorHAnsi"/>
                <w:sz w:val="20"/>
                <w:szCs w:val="20"/>
              </w:rPr>
            </w:pPr>
          </w:p>
          <w:p w14:paraId="491CDE57" w14:textId="5C77166C" w:rsidR="00265C42" w:rsidRPr="00B6735D" w:rsidRDefault="00A31A23" w:rsidP="00265C42">
            <w:pPr>
              <w:keepNext/>
              <w:ind w:right="-49"/>
              <w:jc w:val="both"/>
              <w:outlineLvl w:val="2"/>
              <w:rPr>
                <w:rFonts w:asciiTheme="minorHAnsi" w:hAnsiTheme="minorHAnsi"/>
              </w:rPr>
            </w:pPr>
            <w:r w:rsidRPr="00B6735D">
              <w:rPr>
                <w:rFonts w:asciiTheme="minorHAnsi" w:hAnsiTheme="minorHAnsi"/>
              </w:rPr>
              <w:t>Durante il corso</w:t>
            </w:r>
            <w:r w:rsidR="006603BB" w:rsidRPr="00B6735D">
              <w:rPr>
                <w:rFonts w:asciiTheme="minorHAnsi" w:hAnsiTheme="minorHAnsi"/>
              </w:rPr>
              <w:t xml:space="preserve">, </w:t>
            </w:r>
            <w:r w:rsidR="004D6805" w:rsidRPr="00B6735D">
              <w:rPr>
                <w:rFonts w:asciiTheme="minorHAnsi" w:hAnsiTheme="minorHAnsi"/>
              </w:rPr>
              <w:t>s</w:t>
            </w:r>
            <w:r w:rsidR="00827861" w:rsidRPr="00B6735D">
              <w:rPr>
                <w:rFonts w:asciiTheme="minorHAnsi" w:hAnsiTheme="minorHAnsi"/>
              </w:rPr>
              <w:t>i affronteranno d</w:t>
            </w:r>
            <w:r w:rsidR="00265C42" w:rsidRPr="00B6735D">
              <w:rPr>
                <w:rFonts w:asciiTheme="minorHAnsi" w:hAnsiTheme="minorHAnsi"/>
              </w:rPr>
              <w:t xml:space="preserve">iverse questioni </w:t>
            </w:r>
            <w:r w:rsidR="00C45378" w:rsidRPr="00B6735D">
              <w:rPr>
                <w:rFonts w:asciiTheme="minorHAnsi" w:hAnsiTheme="minorHAnsi"/>
              </w:rPr>
              <w:t xml:space="preserve">teoriche </w:t>
            </w:r>
            <w:r w:rsidR="00827861" w:rsidRPr="00B6735D">
              <w:rPr>
                <w:rFonts w:asciiTheme="minorHAnsi" w:hAnsiTheme="minorHAnsi"/>
              </w:rPr>
              <w:t>relative al rapporto tra cinema e Storia così da affinare la comprensione sia del testo filmico come documento sia di alcuni importanti snodi nella Storia contemporanea</w:t>
            </w:r>
            <w:r w:rsidR="00265C42" w:rsidRPr="00B6735D">
              <w:rPr>
                <w:rFonts w:asciiTheme="minorHAnsi" w:hAnsiTheme="minorHAnsi" w:cs="Arial Narrow"/>
              </w:rPr>
              <w:t>.</w:t>
            </w:r>
          </w:p>
          <w:p w14:paraId="738A8851" w14:textId="77777777" w:rsidR="00265C42" w:rsidRPr="00B6735D" w:rsidRDefault="00265C42" w:rsidP="00265C42">
            <w:pPr>
              <w:pStyle w:val="NormaleWeb"/>
              <w:spacing w:before="0" w:beforeAutospacing="0" w:after="0" w:afterAutospacing="0"/>
              <w:jc w:val="both"/>
              <w:rPr>
                <w:rFonts w:asciiTheme="minorHAnsi" w:hAnsiTheme="minorHAnsi"/>
                <w:i/>
                <w:sz w:val="22"/>
                <w:szCs w:val="22"/>
                <w:u w:val="single"/>
              </w:rPr>
            </w:pPr>
            <w:r w:rsidRPr="00B6735D">
              <w:rPr>
                <w:rFonts w:asciiTheme="minorHAnsi" w:hAnsiTheme="minorHAnsi"/>
                <w:i/>
                <w:sz w:val="22"/>
                <w:szCs w:val="22"/>
              </w:rPr>
              <w:t>Le principali conoscenze fornite saranno:</w:t>
            </w:r>
          </w:p>
          <w:p w14:paraId="249C8E07" w14:textId="5B043986" w:rsidR="00265C42" w:rsidRPr="00B6735D" w:rsidRDefault="00265C42" w:rsidP="00265C42">
            <w:pPr>
              <w:pStyle w:val="NormaleWeb"/>
              <w:numPr>
                <w:ilvl w:val="0"/>
                <w:numId w:val="8"/>
              </w:numPr>
              <w:spacing w:before="0" w:beforeAutospacing="0" w:after="0" w:afterAutospacing="0"/>
              <w:jc w:val="both"/>
              <w:rPr>
                <w:rFonts w:asciiTheme="minorHAnsi" w:hAnsiTheme="minorHAnsi"/>
                <w:i/>
                <w:sz w:val="22"/>
                <w:szCs w:val="22"/>
                <w:u w:val="single"/>
              </w:rPr>
            </w:pPr>
            <w:r w:rsidRPr="00B6735D">
              <w:rPr>
                <w:rFonts w:asciiTheme="minorHAnsi" w:hAnsiTheme="minorHAnsi"/>
                <w:i/>
                <w:sz w:val="22"/>
                <w:szCs w:val="22"/>
              </w:rPr>
              <w:t xml:space="preserve">elementi </w:t>
            </w:r>
            <w:r w:rsidR="00C45378" w:rsidRPr="00B6735D">
              <w:rPr>
                <w:rFonts w:asciiTheme="minorHAnsi" w:hAnsiTheme="minorHAnsi"/>
                <w:i/>
                <w:sz w:val="22"/>
                <w:szCs w:val="22"/>
              </w:rPr>
              <w:t xml:space="preserve">avanzati </w:t>
            </w:r>
            <w:r w:rsidRPr="00B6735D">
              <w:rPr>
                <w:rFonts w:asciiTheme="minorHAnsi" w:hAnsiTheme="minorHAnsi"/>
                <w:i/>
                <w:sz w:val="22"/>
                <w:szCs w:val="22"/>
              </w:rPr>
              <w:t>del linguaggio cinematografico;</w:t>
            </w:r>
          </w:p>
          <w:p w14:paraId="25016D19" w14:textId="76DE9192" w:rsidR="00265C42" w:rsidRPr="00B6735D" w:rsidRDefault="00265C42" w:rsidP="00265C42">
            <w:pPr>
              <w:pStyle w:val="NormaleWeb"/>
              <w:numPr>
                <w:ilvl w:val="0"/>
                <w:numId w:val="8"/>
              </w:numPr>
              <w:spacing w:before="0" w:beforeAutospacing="0" w:after="0" w:afterAutospacing="0"/>
              <w:jc w:val="both"/>
              <w:rPr>
                <w:rFonts w:asciiTheme="minorHAnsi" w:hAnsiTheme="minorHAnsi"/>
                <w:i/>
                <w:sz w:val="22"/>
                <w:szCs w:val="22"/>
                <w:u w:val="single"/>
              </w:rPr>
            </w:pPr>
            <w:r w:rsidRPr="00B6735D">
              <w:rPr>
                <w:rFonts w:asciiTheme="minorHAnsi" w:hAnsiTheme="minorHAnsi"/>
                <w:i/>
                <w:sz w:val="22"/>
                <w:szCs w:val="22"/>
              </w:rPr>
              <w:t xml:space="preserve">conoscenze </w:t>
            </w:r>
            <w:r w:rsidR="00C45378" w:rsidRPr="00B6735D">
              <w:rPr>
                <w:rFonts w:asciiTheme="minorHAnsi" w:hAnsiTheme="minorHAnsi"/>
                <w:i/>
                <w:sz w:val="22"/>
                <w:szCs w:val="22"/>
              </w:rPr>
              <w:t>specifich</w:t>
            </w:r>
            <w:r w:rsidRPr="00B6735D">
              <w:rPr>
                <w:rFonts w:asciiTheme="minorHAnsi" w:hAnsiTheme="minorHAnsi"/>
                <w:i/>
                <w:sz w:val="22"/>
                <w:szCs w:val="22"/>
              </w:rPr>
              <w:t xml:space="preserve">e </w:t>
            </w:r>
            <w:r w:rsidR="00C45378" w:rsidRPr="00B6735D">
              <w:rPr>
                <w:rFonts w:asciiTheme="minorHAnsi" w:hAnsiTheme="minorHAnsi"/>
                <w:i/>
                <w:sz w:val="22"/>
                <w:szCs w:val="22"/>
              </w:rPr>
              <w:t>di</w:t>
            </w:r>
            <w:r w:rsidRPr="00B6735D">
              <w:rPr>
                <w:rFonts w:asciiTheme="minorHAnsi" w:hAnsiTheme="minorHAnsi"/>
                <w:i/>
                <w:sz w:val="22"/>
                <w:szCs w:val="22"/>
              </w:rPr>
              <w:t xml:space="preserve"> storiografia del cinema</w:t>
            </w:r>
            <w:r w:rsidR="00C45378" w:rsidRPr="00B6735D">
              <w:rPr>
                <w:rFonts w:asciiTheme="minorHAnsi" w:hAnsiTheme="minorHAnsi"/>
                <w:i/>
                <w:sz w:val="22"/>
                <w:szCs w:val="22"/>
              </w:rPr>
              <w:t xml:space="preserve"> </w:t>
            </w:r>
            <w:r w:rsidR="00A31A23" w:rsidRPr="00B6735D">
              <w:rPr>
                <w:rFonts w:asciiTheme="minorHAnsi" w:hAnsiTheme="minorHAnsi"/>
                <w:i/>
                <w:sz w:val="22"/>
                <w:szCs w:val="22"/>
              </w:rPr>
              <w:t>italiano</w:t>
            </w:r>
            <w:r w:rsidRPr="00B6735D">
              <w:rPr>
                <w:rFonts w:asciiTheme="minorHAnsi" w:hAnsiTheme="minorHAnsi"/>
                <w:i/>
                <w:sz w:val="22"/>
                <w:szCs w:val="22"/>
              </w:rPr>
              <w:t>;</w:t>
            </w:r>
          </w:p>
          <w:p w14:paraId="53D52E1F" w14:textId="0036CF26" w:rsidR="00265C42" w:rsidRPr="00B6735D" w:rsidRDefault="001D728E" w:rsidP="00265C42">
            <w:pPr>
              <w:pStyle w:val="NormaleWeb"/>
              <w:numPr>
                <w:ilvl w:val="0"/>
                <w:numId w:val="8"/>
              </w:numPr>
              <w:spacing w:before="0" w:beforeAutospacing="0" w:after="0" w:afterAutospacing="0"/>
              <w:jc w:val="both"/>
              <w:rPr>
                <w:rFonts w:asciiTheme="minorHAnsi" w:hAnsiTheme="minorHAnsi"/>
                <w:i/>
                <w:sz w:val="22"/>
                <w:szCs w:val="22"/>
              </w:rPr>
            </w:pPr>
            <w:r>
              <w:rPr>
                <w:rFonts w:asciiTheme="minorHAnsi" w:hAnsiTheme="minorHAnsi"/>
                <w:i/>
                <w:sz w:val="22"/>
                <w:szCs w:val="22"/>
              </w:rPr>
              <w:lastRenderedPageBreak/>
              <w:t>c</w:t>
            </w:r>
            <w:r w:rsidR="00265C42" w:rsidRPr="00B6735D">
              <w:rPr>
                <w:rFonts w:asciiTheme="minorHAnsi" w:hAnsiTheme="minorHAnsi"/>
                <w:i/>
                <w:sz w:val="22"/>
                <w:szCs w:val="22"/>
              </w:rPr>
              <w:t xml:space="preserve">onoscenze </w:t>
            </w:r>
            <w:r w:rsidR="00C45378" w:rsidRPr="00B6735D">
              <w:rPr>
                <w:rFonts w:asciiTheme="minorHAnsi" w:hAnsiTheme="minorHAnsi"/>
                <w:i/>
                <w:sz w:val="22"/>
                <w:szCs w:val="22"/>
              </w:rPr>
              <w:t>avanzate</w:t>
            </w:r>
            <w:r w:rsidR="00265C42" w:rsidRPr="00B6735D">
              <w:rPr>
                <w:rFonts w:asciiTheme="minorHAnsi" w:hAnsiTheme="minorHAnsi"/>
                <w:i/>
                <w:sz w:val="22"/>
                <w:szCs w:val="22"/>
              </w:rPr>
              <w:t xml:space="preserve"> per affront</w:t>
            </w:r>
            <w:r>
              <w:rPr>
                <w:rFonts w:asciiTheme="minorHAnsi" w:hAnsiTheme="minorHAnsi"/>
                <w:i/>
                <w:sz w:val="22"/>
                <w:szCs w:val="22"/>
              </w:rPr>
              <w:t>are lo studio del testo filmico;</w:t>
            </w:r>
          </w:p>
          <w:p w14:paraId="68173EE7" w14:textId="3BBFF4F0" w:rsidR="004D6805" w:rsidRPr="00B6735D" w:rsidRDefault="001D728E" w:rsidP="00265C42">
            <w:pPr>
              <w:pStyle w:val="NormaleWeb"/>
              <w:numPr>
                <w:ilvl w:val="0"/>
                <w:numId w:val="8"/>
              </w:numPr>
              <w:spacing w:before="0" w:beforeAutospacing="0" w:after="0" w:afterAutospacing="0"/>
              <w:jc w:val="both"/>
              <w:rPr>
                <w:rFonts w:asciiTheme="minorHAnsi" w:hAnsiTheme="minorHAnsi"/>
                <w:i/>
                <w:sz w:val="22"/>
                <w:szCs w:val="22"/>
              </w:rPr>
            </w:pPr>
            <w:r>
              <w:rPr>
                <w:rFonts w:asciiTheme="minorHAnsi" w:hAnsiTheme="minorHAnsi"/>
                <w:i/>
                <w:sz w:val="22"/>
                <w:szCs w:val="22"/>
              </w:rPr>
              <w:t>f</w:t>
            </w:r>
            <w:r w:rsidR="004D6805" w:rsidRPr="00B6735D">
              <w:rPr>
                <w:rFonts w:asciiTheme="minorHAnsi" w:hAnsiTheme="minorHAnsi"/>
                <w:i/>
                <w:sz w:val="22"/>
                <w:szCs w:val="22"/>
              </w:rPr>
              <w:t>ondamenti di storia italiana contemporanea</w:t>
            </w:r>
            <w:r>
              <w:rPr>
                <w:rFonts w:asciiTheme="minorHAnsi" w:hAnsiTheme="minorHAnsi"/>
                <w:i/>
                <w:sz w:val="22"/>
                <w:szCs w:val="22"/>
              </w:rPr>
              <w:t>.</w:t>
            </w:r>
          </w:p>
          <w:p w14:paraId="3E3A564F" w14:textId="77777777" w:rsidR="004D6805" w:rsidRPr="00B6735D" w:rsidRDefault="004D6805" w:rsidP="001D728E">
            <w:pPr>
              <w:pStyle w:val="NormaleWeb"/>
              <w:spacing w:before="0" w:beforeAutospacing="0" w:after="0" w:afterAutospacing="0"/>
              <w:ind w:left="720"/>
              <w:jc w:val="both"/>
              <w:rPr>
                <w:rFonts w:asciiTheme="minorHAnsi" w:hAnsiTheme="minorHAnsi"/>
                <w:i/>
                <w:sz w:val="22"/>
                <w:szCs w:val="22"/>
              </w:rPr>
            </w:pPr>
          </w:p>
          <w:p w14:paraId="34575027" w14:textId="77777777" w:rsidR="00265C42" w:rsidRPr="00B6735D" w:rsidRDefault="00265C42" w:rsidP="00265C42">
            <w:pPr>
              <w:pStyle w:val="NormaleWeb"/>
              <w:spacing w:before="0" w:beforeAutospacing="0" w:after="0" w:afterAutospacing="0"/>
              <w:jc w:val="both"/>
              <w:rPr>
                <w:rFonts w:asciiTheme="minorHAnsi" w:hAnsiTheme="minorHAnsi"/>
                <w:i/>
                <w:sz w:val="22"/>
                <w:szCs w:val="22"/>
              </w:rPr>
            </w:pPr>
            <w:r w:rsidRPr="00B6735D">
              <w:rPr>
                <w:rFonts w:asciiTheme="minorHAnsi" w:hAnsiTheme="minorHAnsi"/>
                <w:i/>
                <w:sz w:val="22"/>
                <w:szCs w:val="22"/>
              </w:rPr>
              <w:t>Le principali abilità (ossia la capacità di applicare le conoscenze acquisite) saranno:</w:t>
            </w:r>
          </w:p>
          <w:p w14:paraId="14AAA96F" w14:textId="039C61FB" w:rsidR="00265C42" w:rsidRPr="00B6735D" w:rsidRDefault="00265C42" w:rsidP="00265C42">
            <w:pPr>
              <w:pStyle w:val="NormaleWeb"/>
              <w:numPr>
                <w:ilvl w:val="0"/>
                <w:numId w:val="9"/>
              </w:numPr>
              <w:spacing w:before="0" w:beforeAutospacing="0" w:after="0" w:afterAutospacing="0"/>
              <w:jc w:val="both"/>
              <w:rPr>
                <w:rFonts w:asciiTheme="minorHAnsi" w:hAnsiTheme="minorHAnsi"/>
                <w:i/>
                <w:sz w:val="22"/>
                <w:szCs w:val="22"/>
              </w:rPr>
            </w:pPr>
            <w:r w:rsidRPr="00B6735D">
              <w:rPr>
                <w:rFonts w:asciiTheme="minorHAnsi" w:hAnsiTheme="minorHAnsi"/>
                <w:i/>
                <w:sz w:val="22"/>
                <w:szCs w:val="22"/>
              </w:rPr>
              <w:t xml:space="preserve">analizzare le trasformazioni </w:t>
            </w:r>
            <w:r w:rsidR="00C45378" w:rsidRPr="00B6735D">
              <w:rPr>
                <w:rFonts w:asciiTheme="minorHAnsi" w:hAnsiTheme="minorHAnsi"/>
                <w:i/>
                <w:sz w:val="22"/>
                <w:szCs w:val="22"/>
              </w:rPr>
              <w:t>del</w:t>
            </w:r>
            <w:r w:rsidR="00827861" w:rsidRPr="00B6735D">
              <w:rPr>
                <w:rFonts w:asciiTheme="minorHAnsi" w:hAnsiTheme="minorHAnsi"/>
                <w:i/>
                <w:sz w:val="22"/>
                <w:szCs w:val="22"/>
              </w:rPr>
              <w:t xml:space="preserve"> discorso storico</w:t>
            </w:r>
            <w:r w:rsidR="00C45378" w:rsidRPr="00B6735D">
              <w:rPr>
                <w:rFonts w:asciiTheme="minorHAnsi" w:hAnsiTheme="minorHAnsi"/>
                <w:i/>
                <w:sz w:val="22"/>
                <w:szCs w:val="22"/>
              </w:rPr>
              <w:t xml:space="preserve"> </w:t>
            </w:r>
            <w:r w:rsidR="00827861" w:rsidRPr="00B6735D">
              <w:rPr>
                <w:rFonts w:asciiTheme="minorHAnsi" w:hAnsiTheme="minorHAnsi"/>
                <w:i/>
                <w:sz w:val="22"/>
                <w:szCs w:val="22"/>
              </w:rPr>
              <w:t xml:space="preserve">in ambito </w:t>
            </w:r>
            <w:r w:rsidR="00C45378" w:rsidRPr="00B6735D">
              <w:rPr>
                <w:rFonts w:asciiTheme="minorHAnsi" w:hAnsiTheme="minorHAnsi"/>
                <w:i/>
                <w:sz w:val="22"/>
                <w:szCs w:val="22"/>
              </w:rPr>
              <w:t>cinematografico</w:t>
            </w:r>
            <w:r w:rsidR="004D6805" w:rsidRPr="00B6735D">
              <w:rPr>
                <w:rFonts w:asciiTheme="minorHAnsi" w:hAnsiTheme="minorHAnsi"/>
                <w:i/>
                <w:sz w:val="22"/>
                <w:szCs w:val="22"/>
              </w:rPr>
              <w:t>;</w:t>
            </w:r>
          </w:p>
          <w:p w14:paraId="7232C2D1" w14:textId="4E56AAD6" w:rsidR="00265C42" w:rsidRPr="00B6735D" w:rsidRDefault="00265C42" w:rsidP="00265C42">
            <w:pPr>
              <w:pStyle w:val="NormaleWeb"/>
              <w:numPr>
                <w:ilvl w:val="0"/>
                <w:numId w:val="9"/>
              </w:numPr>
              <w:spacing w:before="0" w:beforeAutospacing="0" w:after="0" w:afterAutospacing="0"/>
              <w:jc w:val="both"/>
              <w:rPr>
                <w:rFonts w:asciiTheme="minorHAnsi" w:hAnsiTheme="minorHAnsi"/>
                <w:i/>
                <w:sz w:val="22"/>
                <w:szCs w:val="22"/>
              </w:rPr>
            </w:pPr>
            <w:r w:rsidRPr="00B6735D">
              <w:rPr>
                <w:rFonts w:asciiTheme="minorHAnsi" w:hAnsiTheme="minorHAnsi"/>
                <w:i/>
                <w:sz w:val="22"/>
                <w:szCs w:val="22"/>
              </w:rPr>
              <w:t xml:space="preserve">identificare i momenti principali nello sviluppo </w:t>
            </w:r>
            <w:r w:rsidR="00827861" w:rsidRPr="00B6735D">
              <w:rPr>
                <w:rFonts w:asciiTheme="minorHAnsi" w:hAnsiTheme="minorHAnsi"/>
                <w:i/>
                <w:sz w:val="22"/>
                <w:szCs w:val="22"/>
              </w:rPr>
              <w:t>della storiografia del cinema</w:t>
            </w:r>
            <w:r w:rsidRPr="00B6735D">
              <w:rPr>
                <w:rFonts w:asciiTheme="minorHAnsi" w:hAnsiTheme="minorHAnsi"/>
                <w:i/>
                <w:sz w:val="22"/>
                <w:szCs w:val="22"/>
              </w:rPr>
              <w:t>;</w:t>
            </w:r>
          </w:p>
          <w:p w14:paraId="2068AE4F" w14:textId="77777777" w:rsidR="00265C42" w:rsidRPr="00B6735D" w:rsidRDefault="00265C42" w:rsidP="00265C42">
            <w:pPr>
              <w:pStyle w:val="NormaleWeb"/>
              <w:numPr>
                <w:ilvl w:val="0"/>
                <w:numId w:val="9"/>
              </w:numPr>
              <w:spacing w:before="0" w:beforeAutospacing="0" w:after="0" w:afterAutospacing="0"/>
              <w:jc w:val="both"/>
              <w:rPr>
                <w:rFonts w:asciiTheme="minorHAnsi" w:hAnsiTheme="minorHAnsi"/>
                <w:i/>
                <w:sz w:val="22"/>
                <w:szCs w:val="22"/>
              </w:rPr>
            </w:pPr>
            <w:r w:rsidRPr="00B6735D">
              <w:rPr>
                <w:rFonts w:asciiTheme="minorHAnsi" w:hAnsiTheme="minorHAnsi"/>
                <w:i/>
                <w:sz w:val="22"/>
                <w:szCs w:val="22"/>
              </w:rPr>
              <w:t>valutare un testo filmico in un quadro storico;</w:t>
            </w:r>
          </w:p>
          <w:p w14:paraId="6AF3D334" w14:textId="6DE4A244" w:rsidR="00265C42" w:rsidRPr="00B6735D" w:rsidRDefault="00265C42" w:rsidP="00265C42">
            <w:pPr>
              <w:pStyle w:val="NormaleWeb"/>
              <w:numPr>
                <w:ilvl w:val="0"/>
                <w:numId w:val="9"/>
              </w:numPr>
              <w:spacing w:before="0" w:beforeAutospacing="0" w:after="0" w:afterAutospacing="0"/>
              <w:jc w:val="both"/>
              <w:rPr>
                <w:rFonts w:asciiTheme="minorHAnsi" w:hAnsiTheme="minorHAnsi"/>
                <w:i/>
                <w:sz w:val="22"/>
                <w:szCs w:val="22"/>
              </w:rPr>
            </w:pPr>
            <w:r w:rsidRPr="00B6735D">
              <w:rPr>
                <w:rFonts w:asciiTheme="minorHAnsi" w:hAnsiTheme="minorHAnsi"/>
                <w:i/>
                <w:sz w:val="22"/>
                <w:szCs w:val="22"/>
              </w:rPr>
              <w:t xml:space="preserve">utilizzare un testo filmico per analizzare e valutare le trasformazioni </w:t>
            </w:r>
            <w:r w:rsidR="00827861" w:rsidRPr="00B6735D">
              <w:rPr>
                <w:rFonts w:asciiTheme="minorHAnsi" w:hAnsiTheme="minorHAnsi"/>
                <w:i/>
                <w:sz w:val="22"/>
                <w:szCs w:val="22"/>
              </w:rPr>
              <w:t xml:space="preserve">storiche e </w:t>
            </w:r>
            <w:r w:rsidRPr="00B6735D">
              <w:rPr>
                <w:rFonts w:asciiTheme="minorHAnsi" w:hAnsiTheme="minorHAnsi"/>
                <w:i/>
                <w:sz w:val="22"/>
                <w:szCs w:val="22"/>
              </w:rPr>
              <w:t>culturali di una determinata epoca.</w:t>
            </w:r>
          </w:p>
          <w:p w14:paraId="26FA6F2C" w14:textId="77777777" w:rsidR="00265C42" w:rsidRPr="00B6735D" w:rsidRDefault="00265C42" w:rsidP="00265C42">
            <w:pPr>
              <w:keepNext/>
              <w:ind w:right="-49"/>
              <w:jc w:val="both"/>
              <w:outlineLvl w:val="2"/>
              <w:rPr>
                <w:rFonts w:asciiTheme="minorHAnsi" w:hAnsiTheme="minorHAnsi" w:cs="Arial Narrow"/>
              </w:rPr>
            </w:pPr>
          </w:p>
          <w:p w14:paraId="58192DF0" w14:textId="750BE633" w:rsidR="00AD2EFF" w:rsidRPr="00B6735D" w:rsidRDefault="00AD2EFF" w:rsidP="0019535D">
            <w:pPr>
              <w:spacing w:after="0"/>
              <w:ind w:left="779"/>
              <w:jc w:val="both"/>
              <w:rPr>
                <w:rFonts w:asciiTheme="minorHAnsi" w:hAnsiTheme="minorHAnsi"/>
                <w:i/>
                <w:color w:val="011893"/>
                <w:sz w:val="16"/>
                <w:szCs w:val="16"/>
                <w:lang w:eastAsia="it-IT"/>
              </w:rPr>
            </w:pPr>
          </w:p>
        </w:tc>
      </w:tr>
      <w:tr w:rsidR="00AD2EFF" w:rsidRPr="00B6735D" w14:paraId="59453BBA" w14:textId="77777777" w:rsidTr="0019535D">
        <w:trPr>
          <w:trHeight w:val="284"/>
        </w:trPr>
        <w:tc>
          <w:tcPr>
            <w:tcW w:w="9710" w:type="dxa"/>
            <w:gridSpan w:val="5"/>
            <w:tcBorders>
              <w:top w:val="thinThickThinSmallGap" w:sz="24" w:space="0" w:color="7F7F7F"/>
              <w:bottom w:val="single" w:sz="4" w:space="0" w:color="7F7F7F"/>
            </w:tcBorders>
          </w:tcPr>
          <w:p w14:paraId="13B29357" w14:textId="4415A23F" w:rsidR="00AD2EFF" w:rsidRPr="00B6735D" w:rsidRDefault="00AD2EFF" w:rsidP="0019535D">
            <w:pPr>
              <w:tabs>
                <w:tab w:val="left" w:pos="3285"/>
              </w:tabs>
              <w:spacing w:after="0" w:line="240" w:lineRule="auto"/>
              <w:rPr>
                <w:rFonts w:asciiTheme="minorHAnsi" w:hAnsiTheme="minorHAnsi"/>
                <w:sz w:val="20"/>
                <w:szCs w:val="20"/>
              </w:rPr>
            </w:pPr>
            <w:r w:rsidRPr="00B6735D">
              <w:rPr>
                <w:rFonts w:asciiTheme="minorHAnsi" w:hAnsiTheme="minorHAnsi"/>
                <w:sz w:val="20"/>
                <w:szCs w:val="20"/>
              </w:rPr>
              <w:lastRenderedPageBreak/>
              <w:t>PREREQUISITI</w:t>
            </w:r>
          </w:p>
          <w:p w14:paraId="648B2910" w14:textId="77777777" w:rsidR="00F40611" w:rsidRPr="00B6735D" w:rsidRDefault="00F40611" w:rsidP="0019535D">
            <w:pPr>
              <w:tabs>
                <w:tab w:val="left" w:pos="3285"/>
              </w:tabs>
              <w:spacing w:after="0" w:line="240" w:lineRule="auto"/>
              <w:rPr>
                <w:rFonts w:asciiTheme="minorHAnsi" w:hAnsiTheme="minorHAnsi"/>
                <w:sz w:val="20"/>
                <w:szCs w:val="20"/>
              </w:rPr>
            </w:pPr>
          </w:p>
          <w:p w14:paraId="4F72B205" w14:textId="1711572B" w:rsidR="00AD2EFF" w:rsidRPr="00B6735D" w:rsidRDefault="00AD2EFF" w:rsidP="0019535D">
            <w:pPr>
              <w:widowControl w:val="0"/>
              <w:autoSpaceDE w:val="0"/>
              <w:autoSpaceDN w:val="0"/>
              <w:adjustRightInd w:val="0"/>
              <w:spacing w:after="0"/>
              <w:jc w:val="both"/>
              <w:rPr>
                <w:rFonts w:asciiTheme="minorHAnsi" w:hAnsiTheme="minorHAnsi"/>
              </w:rPr>
            </w:pPr>
            <w:r w:rsidRPr="00B6735D">
              <w:rPr>
                <w:rFonts w:asciiTheme="minorHAnsi" w:hAnsiTheme="minorHAnsi"/>
              </w:rPr>
              <w:t xml:space="preserve">È necessario avere acquisito e assimilato le conoscenze fornite </w:t>
            </w:r>
            <w:r w:rsidR="00C45378" w:rsidRPr="00B6735D">
              <w:rPr>
                <w:rFonts w:asciiTheme="minorHAnsi" w:hAnsiTheme="minorHAnsi"/>
              </w:rPr>
              <w:t xml:space="preserve">dal Corso di studio triennale in Studi Umanistici e, in particolare, </w:t>
            </w:r>
            <w:r w:rsidR="002677F2" w:rsidRPr="00B6735D">
              <w:rPr>
                <w:rFonts w:asciiTheme="minorHAnsi" w:hAnsiTheme="minorHAnsi"/>
              </w:rPr>
              <w:t>dagli insegnamenti</w:t>
            </w:r>
            <w:r w:rsidR="00C45378" w:rsidRPr="00B6735D">
              <w:rPr>
                <w:rFonts w:asciiTheme="minorHAnsi" w:hAnsiTheme="minorHAnsi"/>
              </w:rPr>
              <w:t xml:space="preserve"> di Storia del cinema</w:t>
            </w:r>
            <w:r w:rsidR="00827861" w:rsidRPr="00B6735D">
              <w:rPr>
                <w:rFonts w:asciiTheme="minorHAnsi" w:hAnsiTheme="minorHAnsi"/>
              </w:rPr>
              <w:t xml:space="preserve"> e </w:t>
            </w:r>
            <w:r w:rsidR="002677F2" w:rsidRPr="00B6735D">
              <w:rPr>
                <w:rFonts w:asciiTheme="minorHAnsi" w:hAnsiTheme="minorHAnsi"/>
              </w:rPr>
              <w:t>Storia Contemporanea; in particolare, si ritengono necessarie le seguenti competenze</w:t>
            </w:r>
            <w:r w:rsidR="00265C42" w:rsidRPr="00B6735D">
              <w:rPr>
                <w:rFonts w:asciiTheme="minorHAnsi" w:hAnsiTheme="minorHAnsi"/>
              </w:rPr>
              <w:t>:</w:t>
            </w:r>
          </w:p>
          <w:p w14:paraId="1F8B8085" w14:textId="77777777" w:rsidR="00827861" w:rsidRPr="00B6735D" w:rsidRDefault="00827861" w:rsidP="0019535D">
            <w:pPr>
              <w:widowControl w:val="0"/>
              <w:autoSpaceDE w:val="0"/>
              <w:autoSpaceDN w:val="0"/>
              <w:adjustRightInd w:val="0"/>
              <w:spacing w:after="0"/>
              <w:jc w:val="both"/>
              <w:rPr>
                <w:rFonts w:asciiTheme="minorHAnsi" w:hAnsiTheme="minorHAnsi"/>
              </w:rPr>
            </w:pPr>
          </w:p>
          <w:p w14:paraId="7D226585" w14:textId="1028BC87" w:rsidR="00C45378" w:rsidRPr="00B6735D" w:rsidRDefault="00C45378" w:rsidP="0019535D">
            <w:pPr>
              <w:pStyle w:val="Paragrafoelenco"/>
              <w:widowControl w:val="0"/>
              <w:numPr>
                <w:ilvl w:val="0"/>
                <w:numId w:val="6"/>
              </w:numPr>
              <w:autoSpaceDE w:val="0"/>
              <w:autoSpaceDN w:val="0"/>
              <w:adjustRightInd w:val="0"/>
              <w:jc w:val="both"/>
              <w:rPr>
                <w:rFonts w:asciiTheme="minorHAnsi" w:hAnsiTheme="minorHAnsi"/>
                <w:sz w:val="22"/>
                <w:szCs w:val="22"/>
              </w:rPr>
            </w:pPr>
            <w:r w:rsidRPr="00B6735D">
              <w:rPr>
                <w:rFonts w:asciiTheme="minorHAnsi" w:hAnsiTheme="minorHAnsi"/>
                <w:sz w:val="22"/>
                <w:szCs w:val="22"/>
              </w:rPr>
              <w:t xml:space="preserve">fondamenti di </w:t>
            </w:r>
            <w:r w:rsidR="006E3F44" w:rsidRPr="00B6735D">
              <w:rPr>
                <w:rFonts w:asciiTheme="minorHAnsi" w:hAnsiTheme="minorHAnsi"/>
                <w:sz w:val="22"/>
                <w:szCs w:val="22"/>
              </w:rPr>
              <w:t>storia del cinema;</w:t>
            </w:r>
          </w:p>
          <w:p w14:paraId="0CFE1DE9" w14:textId="57CDFEBE" w:rsidR="006E3F44" w:rsidRPr="00B6735D" w:rsidRDefault="00827861" w:rsidP="006E3F44">
            <w:pPr>
              <w:pStyle w:val="Paragrafoelenco"/>
              <w:widowControl w:val="0"/>
              <w:numPr>
                <w:ilvl w:val="0"/>
                <w:numId w:val="6"/>
              </w:numPr>
              <w:autoSpaceDE w:val="0"/>
              <w:autoSpaceDN w:val="0"/>
              <w:adjustRightInd w:val="0"/>
              <w:jc w:val="both"/>
              <w:rPr>
                <w:rFonts w:asciiTheme="minorHAnsi" w:hAnsiTheme="minorHAnsi"/>
                <w:sz w:val="22"/>
                <w:szCs w:val="22"/>
              </w:rPr>
            </w:pPr>
            <w:r w:rsidRPr="00B6735D">
              <w:rPr>
                <w:rFonts w:asciiTheme="minorHAnsi" w:hAnsiTheme="minorHAnsi"/>
                <w:sz w:val="22"/>
                <w:szCs w:val="22"/>
              </w:rPr>
              <w:t>fondamenti</w:t>
            </w:r>
            <w:r w:rsidR="006E3F44" w:rsidRPr="00B6735D">
              <w:rPr>
                <w:rFonts w:asciiTheme="minorHAnsi" w:hAnsiTheme="minorHAnsi"/>
                <w:sz w:val="22"/>
                <w:szCs w:val="22"/>
              </w:rPr>
              <w:t xml:space="preserve"> di storia </w:t>
            </w:r>
            <w:r w:rsidRPr="00B6735D">
              <w:rPr>
                <w:rFonts w:asciiTheme="minorHAnsi" w:hAnsiTheme="minorHAnsi"/>
                <w:sz w:val="22"/>
                <w:szCs w:val="22"/>
              </w:rPr>
              <w:t xml:space="preserve">italiana </w:t>
            </w:r>
            <w:r w:rsidR="006E3F44" w:rsidRPr="00B6735D">
              <w:rPr>
                <w:rFonts w:asciiTheme="minorHAnsi" w:hAnsiTheme="minorHAnsi"/>
                <w:sz w:val="22"/>
                <w:szCs w:val="22"/>
              </w:rPr>
              <w:t>contemporanea;</w:t>
            </w:r>
          </w:p>
          <w:p w14:paraId="0BCE3104" w14:textId="05AA91FA" w:rsidR="006E3F44" w:rsidRPr="00B6735D" w:rsidRDefault="006E3F44" w:rsidP="006E3F44">
            <w:pPr>
              <w:pStyle w:val="Paragrafoelenco"/>
              <w:widowControl w:val="0"/>
              <w:numPr>
                <w:ilvl w:val="0"/>
                <w:numId w:val="6"/>
              </w:numPr>
              <w:autoSpaceDE w:val="0"/>
              <w:autoSpaceDN w:val="0"/>
              <w:adjustRightInd w:val="0"/>
              <w:jc w:val="both"/>
              <w:rPr>
                <w:rFonts w:asciiTheme="minorHAnsi" w:hAnsiTheme="minorHAnsi"/>
                <w:sz w:val="22"/>
                <w:szCs w:val="22"/>
              </w:rPr>
            </w:pPr>
            <w:r w:rsidRPr="00B6735D">
              <w:rPr>
                <w:rFonts w:asciiTheme="minorHAnsi" w:hAnsiTheme="minorHAnsi"/>
                <w:sz w:val="22"/>
                <w:szCs w:val="22"/>
              </w:rPr>
              <w:t>conoscenza dei concetti fondamentali di narratologia;</w:t>
            </w:r>
          </w:p>
          <w:p w14:paraId="003B10DE" w14:textId="7CE55785" w:rsidR="006E3F44" w:rsidRPr="00B6735D" w:rsidRDefault="006E3F44" w:rsidP="006E3F44">
            <w:pPr>
              <w:pStyle w:val="Paragrafoelenco"/>
              <w:widowControl w:val="0"/>
              <w:numPr>
                <w:ilvl w:val="0"/>
                <w:numId w:val="6"/>
              </w:numPr>
              <w:autoSpaceDE w:val="0"/>
              <w:autoSpaceDN w:val="0"/>
              <w:adjustRightInd w:val="0"/>
              <w:jc w:val="both"/>
              <w:rPr>
                <w:rFonts w:asciiTheme="minorHAnsi" w:hAnsiTheme="minorHAnsi"/>
                <w:sz w:val="22"/>
                <w:szCs w:val="22"/>
              </w:rPr>
            </w:pPr>
            <w:r w:rsidRPr="00B6735D">
              <w:rPr>
                <w:rFonts w:asciiTheme="minorHAnsi" w:hAnsiTheme="minorHAnsi"/>
                <w:sz w:val="22"/>
                <w:szCs w:val="22"/>
              </w:rPr>
              <w:t>fondamenti del linguaggio cinematografico.</w:t>
            </w:r>
          </w:p>
          <w:p w14:paraId="2EC48456" w14:textId="77777777" w:rsidR="006E3F44" w:rsidRPr="00B6735D" w:rsidRDefault="006E3F44" w:rsidP="006E3F44">
            <w:pPr>
              <w:pStyle w:val="Paragrafoelenco"/>
              <w:widowControl w:val="0"/>
              <w:autoSpaceDE w:val="0"/>
              <w:autoSpaceDN w:val="0"/>
              <w:adjustRightInd w:val="0"/>
              <w:ind w:left="360"/>
              <w:jc w:val="both"/>
              <w:rPr>
                <w:rFonts w:asciiTheme="minorHAnsi" w:hAnsiTheme="minorHAnsi"/>
                <w:sz w:val="22"/>
                <w:szCs w:val="22"/>
              </w:rPr>
            </w:pPr>
          </w:p>
          <w:p w14:paraId="1B990AEF" w14:textId="77777777" w:rsidR="00337066" w:rsidRPr="00B6735D" w:rsidRDefault="00337066" w:rsidP="002677F2">
            <w:pPr>
              <w:pStyle w:val="Paragrafoelenco"/>
              <w:widowControl w:val="0"/>
              <w:autoSpaceDE w:val="0"/>
              <w:autoSpaceDN w:val="0"/>
              <w:adjustRightInd w:val="0"/>
              <w:ind w:left="0"/>
              <w:jc w:val="both"/>
              <w:rPr>
                <w:rFonts w:asciiTheme="minorHAnsi" w:hAnsiTheme="minorHAnsi"/>
                <w:i/>
                <w:color w:val="011893"/>
                <w:sz w:val="20"/>
                <w:szCs w:val="20"/>
              </w:rPr>
            </w:pPr>
          </w:p>
        </w:tc>
      </w:tr>
      <w:tr w:rsidR="00AD2EFF" w:rsidRPr="00B6735D" w14:paraId="6DDE079B" w14:textId="77777777" w:rsidTr="00A34369">
        <w:trPr>
          <w:trHeight w:val="1156"/>
        </w:trPr>
        <w:tc>
          <w:tcPr>
            <w:tcW w:w="9710" w:type="dxa"/>
            <w:gridSpan w:val="5"/>
            <w:tcBorders>
              <w:top w:val="thinThickThinSmallGap" w:sz="24" w:space="0" w:color="7F7F7F"/>
              <w:bottom w:val="single" w:sz="4" w:space="0" w:color="7F7F7F"/>
            </w:tcBorders>
          </w:tcPr>
          <w:p w14:paraId="501144A8" w14:textId="4DF6839C" w:rsidR="00AD2EFF" w:rsidRPr="00B6735D" w:rsidRDefault="00AD2EFF" w:rsidP="0019535D">
            <w:pPr>
              <w:spacing w:after="0" w:line="240" w:lineRule="auto"/>
              <w:rPr>
                <w:rFonts w:asciiTheme="minorHAnsi" w:hAnsiTheme="minorHAnsi"/>
                <w:sz w:val="20"/>
                <w:szCs w:val="20"/>
              </w:rPr>
            </w:pPr>
            <w:r w:rsidRPr="00B6735D">
              <w:rPr>
                <w:rFonts w:asciiTheme="minorHAnsi" w:hAnsiTheme="minorHAnsi"/>
                <w:sz w:val="20"/>
                <w:szCs w:val="20"/>
              </w:rPr>
              <w:t>CONTENUTI DEL CORSO</w:t>
            </w:r>
          </w:p>
          <w:p w14:paraId="5D53C4F5" w14:textId="77777777" w:rsidR="006E3F44" w:rsidRPr="00B6735D" w:rsidRDefault="006E3F44" w:rsidP="0019535D">
            <w:pPr>
              <w:spacing w:after="0" w:line="240" w:lineRule="auto"/>
              <w:rPr>
                <w:rFonts w:asciiTheme="minorHAnsi" w:hAnsiTheme="minorHAnsi"/>
                <w:sz w:val="20"/>
                <w:szCs w:val="20"/>
              </w:rPr>
            </w:pPr>
          </w:p>
          <w:p w14:paraId="708A09B0" w14:textId="7DFFBA44" w:rsidR="004D6805" w:rsidRPr="00B6735D" w:rsidRDefault="00A557B9" w:rsidP="004D6805">
            <w:pPr>
              <w:keepNext/>
              <w:ind w:right="-49"/>
              <w:jc w:val="both"/>
              <w:outlineLvl w:val="2"/>
              <w:rPr>
                <w:rFonts w:asciiTheme="minorHAnsi" w:hAnsiTheme="minorHAnsi"/>
              </w:rPr>
            </w:pPr>
            <w:r>
              <w:rPr>
                <w:rFonts w:asciiTheme="minorHAnsi" w:hAnsiTheme="minorHAnsi"/>
              </w:rPr>
              <w:t xml:space="preserve">Partendo dalla teoria dei generi così come essa era stata impostata da Aristotele nella distinzione tra commedia e tragedia, avvalendosi delle distinzioni poste da </w:t>
            </w:r>
            <w:proofErr w:type="spellStart"/>
            <w:r>
              <w:rPr>
                <w:rFonts w:asciiTheme="minorHAnsi" w:hAnsiTheme="minorHAnsi"/>
              </w:rPr>
              <w:t>Northrop</w:t>
            </w:r>
            <w:proofErr w:type="spellEnd"/>
            <w:r>
              <w:rPr>
                <w:rFonts w:asciiTheme="minorHAnsi" w:hAnsiTheme="minorHAnsi"/>
              </w:rPr>
              <w:t xml:space="preserve"> </w:t>
            </w:r>
            <w:proofErr w:type="spellStart"/>
            <w:r>
              <w:rPr>
                <w:rFonts w:asciiTheme="minorHAnsi" w:hAnsiTheme="minorHAnsi"/>
              </w:rPr>
              <w:t>Frye</w:t>
            </w:r>
            <w:proofErr w:type="spellEnd"/>
            <w:r>
              <w:rPr>
                <w:rFonts w:asciiTheme="minorHAnsi" w:hAnsiTheme="minorHAnsi"/>
              </w:rPr>
              <w:t xml:space="preserve"> nel suo seminale </w:t>
            </w:r>
            <w:r>
              <w:rPr>
                <w:rFonts w:asciiTheme="minorHAnsi" w:hAnsiTheme="minorHAnsi"/>
                <w:i/>
              </w:rPr>
              <w:t xml:space="preserve">Anatomia della critica </w:t>
            </w:r>
            <w:r>
              <w:rPr>
                <w:rFonts w:asciiTheme="minorHAnsi" w:hAnsiTheme="minorHAnsi"/>
              </w:rPr>
              <w:t xml:space="preserve">(Einaudi 2000), si analizzerà come il concetto di ‘genere’ transita dalla letteratura al cinema.  Si andranno ad analizzare tutte quelle caratteristiche che portarono alla elaborazione e al consolidamento dei ‘generi’ nella storia del cinematografo, inclusa la questione della </w:t>
            </w:r>
            <w:proofErr w:type="spellStart"/>
            <w:r>
              <w:rPr>
                <w:rFonts w:asciiTheme="minorHAnsi" w:hAnsiTheme="minorHAnsi"/>
              </w:rPr>
              <w:t>spettatorialità</w:t>
            </w:r>
            <w:proofErr w:type="spellEnd"/>
            <w:r>
              <w:rPr>
                <w:rFonts w:asciiTheme="minorHAnsi" w:hAnsiTheme="minorHAnsi"/>
              </w:rPr>
              <w:t xml:space="preserve">, poiché, nei fatti, perché un ‘genere’ esista, esso deve essere riconoscile e riconosciuto dal pubblico. </w:t>
            </w:r>
            <w:r>
              <w:rPr>
                <w:rFonts w:eastAsia="Times New Roman"/>
              </w:rPr>
              <w:t xml:space="preserve"> Il genere, infatti, costituisce un corpus sempre molto chiuso in sé stesso, le cui opere si relazionano più con le altre opere dello stesso tipo che con la realtà esterna. Il genere, quindi, implica una certa schematizzazione poiché il piacere </w:t>
            </w:r>
            <w:r w:rsidR="00B57091">
              <w:rPr>
                <w:rFonts w:eastAsia="Times New Roman"/>
              </w:rPr>
              <w:t>per lo spettatore deriva</w:t>
            </w:r>
            <w:r>
              <w:rPr>
                <w:rFonts w:eastAsia="Times New Roman"/>
              </w:rPr>
              <w:t xml:space="preserve"> più dalla conferma che dalla novità. D’altra parte, come ha riconosciuto Umberto Eco in </w:t>
            </w:r>
            <w:r w:rsidRPr="00A557B9">
              <w:rPr>
                <w:rFonts w:eastAsia="Times New Roman"/>
                <w:i/>
              </w:rPr>
              <w:t>L'analisi del racconto</w:t>
            </w:r>
            <w:r>
              <w:rPr>
                <w:rFonts w:eastAsia="Times New Roman"/>
              </w:rPr>
              <w:t xml:space="preserve"> (1969), questa è una delle leggi della comunicazione di massa: il pubblico sa come andrà a finire la storia, ne può prevedere anche le evoluzioni, e l'abilità del narratore sta soprattutto nel rendere più inventivo e accettabile qu</w:t>
            </w:r>
            <w:r w:rsidR="0085099E">
              <w:rPr>
                <w:rFonts w:eastAsia="Times New Roman"/>
              </w:rPr>
              <w:t>anto lo spettatore già conosce. Nel corso della storia, i</w:t>
            </w:r>
            <w:r>
              <w:rPr>
                <w:rFonts w:eastAsia="Times New Roman"/>
              </w:rPr>
              <w:t xml:space="preserve"> generi hanno sempre assunto una funzione rituale o ideologica: nel primo caso, la critica ha ritenuto che le favole elaborate nell'ambito dei generi cinematografici offrano delle soluzioni immaginarie ai problemi re</w:t>
            </w:r>
            <w:r w:rsidR="007922A9">
              <w:rPr>
                <w:rFonts w:eastAsia="Times New Roman"/>
              </w:rPr>
              <w:t>ali della società</w:t>
            </w:r>
            <w:r>
              <w:rPr>
                <w:rFonts w:eastAsia="Times New Roman"/>
              </w:rPr>
              <w:t xml:space="preserve"> (</w:t>
            </w:r>
            <w:proofErr w:type="spellStart"/>
            <w:r>
              <w:rPr>
                <w:rFonts w:eastAsia="Times New Roman"/>
              </w:rPr>
              <w:t>Bazin</w:t>
            </w:r>
            <w:proofErr w:type="spellEnd"/>
            <w:r>
              <w:rPr>
                <w:rFonts w:eastAsia="Times New Roman"/>
              </w:rPr>
              <w:t xml:space="preserve">, 1953; Altman, 1987 e 1999). Nel secondo caso, i generi sono visti come lo strumento che serve al potere, sia esso politico o economico, per far accettare alle masse delle non-soluzioni ingannevoli, delle menzogne generatrici di consenso. </w:t>
            </w:r>
            <w:r w:rsidR="004D6805" w:rsidRPr="00B6735D">
              <w:rPr>
                <w:rFonts w:asciiTheme="minorHAnsi" w:hAnsiTheme="minorHAnsi"/>
              </w:rPr>
              <w:t xml:space="preserve">L’obiettivo è affinare la conoscenza della </w:t>
            </w:r>
            <w:r w:rsidR="007922A9">
              <w:rPr>
                <w:rFonts w:asciiTheme="minorHAnsi" w:hAnsiTheme="minorHAnsi"/>
              </w:rPr>
              <w:t xml:space="preserve">storia del cinema, ed in particolare di quella </w:t>
            </w:r>
            <w:r>
              <w:rPr>
                <w:rFonts w:asciiTheme="minorHAnsi" w:hAnsiTheme="minorHAnsi"/>
              </w:rPr>
              <w:t>americana,</w:t>
            </w:r>
            <w:r w:rsidR="004D6805" w:rsidRPr="00B6735D">
              <w:rPr>
                <w:rFonts w:asciiTheme="minorHAnsi" w:hAnsiTheme="minorHAnsi"/>
              </w:rPr>
              <w:t xml:space="preserve"> ma soprattutto </w:t>
            </w:r>
            <w:r w:rsidR="007922A9">
              <w:rPr>
                <w:rFonts w:asciiTheme="minorHAnsi" w:hAnsiTheme="minorHAnsi"/>
              </w:rPr>
              <w:t>de</w:t>
            </w:r>
            <w:r w:rsidR="004D6805" w:rsidRPr="00B6735D">
              <w:rPr>
                <w:rFonts w:asciiTheme="minorHAnsi" w:hAnsiTheme="minorHAnsi"/>
              </w:rPr>
              <w:t xml:space="preserve">i modi attraverso i quali il cinema rappresenta e riflette la Storia </w:t>
            </w:r>
            <w:r>
              <w:rPr>
                <w:rFonts w:asciiTheme="minorHAnsi" w:hAnsiTheme="minorHAnsi"/>
              </w:rPr>
              <w:t xml:space="preserve">e la società contemporanee, </w:t>
            </w:r>
            <w:r w:rsidR="004D6805" w:rsidRPr="00B6735D">
              <w:rPr>
                <w:rFonts w:asciiTheme="minorHAnsi" w:hAnsiTheme="minorHAnsi"/>
              </w:rPr>
              <w:t>ma anche quelli attraverso i quali esso si fa Storia, e cioè diviene, contemporaneamente, documento e fatto</w:t>
            </w:r>
            <w:r>
              <w:rPr>
                <w:rFonts w:asciiTheme="minorHAnsi" w:hAnsiTheme="minorHAnsi"/>
              </w:rPr>
              <w:t>, anche attraverso il possibile ‘paludamento’ offerto dalle schematizzazioni del ‘genere’</w:t>
            </w:r>
            <w:r w:rsidR="004D6805" w:rsidRPr="00B6735D">
              <w:rPr>
                <w:rFonts w:asciiTheme="minorHAnsi" w:hAnsiTheme="minorHAnsi"/>
              </w:rPr>
              <w:t xml:space="preserve">. </w:t>
            </w:r>
          </w:p>
          <w:p w14:paraId="49B2DD3B" w14:textId="28723B95" w:rsidR="00337066" w:rsidRPr="00B6735D" w:rsidRDefault="00337066" w:rsidP="00A54EE5">
            <w:pPr>
              <w:keepNext/>
              <w:ind w:right="-49"/>
              <w:jc w:val="both"/>
              <w:outlineLvl w:val="2"/>
              <w:rPr>
                <w:rFonts w:asciiTheme="minorHAnsi" w:hAnsiTheme="minorHAnsi"/>
                <w:color w:val="011893"/>
                <w:sz w:val="16"/>
                <w:szCs w:val="16"/>
                <w:lang w:eastAsia="it-IT"/>
              </w:rPr>
            </w:pPr>
          </w:p>
        </w:tc>
      </w:tr>
      <w:tr w:rsidR="00AD2EFF" w:rsidRPr="00B6735D" w14:paraId="5198B34E" w14:textId="77777777" w:rsidTr="0019535D">
        <w:trPr>
          <w:trHeight w:val="345"/>
        </w:trPr>
        <w:tc>
          <w:tcPr>
            <w:tcW w:w="9710" w:type="dxa"/>
            <w:gridSpan w:val="5"/>
            <w:tcBorders>
              <w:top w:val="thinThickThinSmallGap" w:sz="24" w:space="0" w:color="7F7F7F"/>
              <w:bottom w:val="single" w:sz="4" w:space="0" w:color="7F7F7F"/>
            </w:tcBorders>
          </w:tcPr>
          <w:p w14:paraId="161EB1C0" w14:textId="7B253F02" w:rsidR="006E3F44" w:rsidRPr="00B6735D" w:rsidRDefault="006E3F44" w:rsidP="006E3F44">
            <w:pPr>
              <w:spacing w:after="0" w:line="240" w:lineRule="auto"/>
              <w:rPr>
                <w:rFonts w:asciiTheme="minorHAnsi" w:hAnsiTheme="minorHAnsi"/>
              </w:rPr>
            </w:pPr>
          </w:p>
          <w:p w14:paraId="00F68049" w14:textId="77777777" w:rsidR="009C3880" w:rsidRPr="00B6735D" w:rsidRDefault="009C3880" w:rsidP="009C3880">
            <w:pPr>
              <w:spacing w:after="0" w:line="240" w:lineRule="auto"/>
              <w:rPr>
                <w:rFonts w:asciiTheme="minorHAnsi" w:hAnsiTheme="minorHAnsi"/>
                <w:sz w:val="20"/>
                <w:szCs w:val="20"/>
              </w:rPr>
            </w:pPr>
            <w:r w:rsidRPr="00B6735D">
              <w:rPr>
                <w:rFonts w:asciiTheme="minorHAnsi" w:hAnsiTheme="minorHAnsi"/>
                <w:sz w:val="20"/>
                <w:szCs w:val="20"/>
              </w:rPr>
              <w:t>METODI DIDATTICI</w:t>
            </w:r>
          </w:p>
          <w:p w14:paraId="0BA4220D" w14:textId="77777777" w:rsidR="009C3880" w:rsidRPr="00B6735D" w:rsidRDefault="009C3880" w:rsidP="009C3880">
            <w:pPr>
              <w:spacing w:after="0" w:line="240" w:lineRule="auto"/>
              <w:rPr>
                <w:rFonts w:asciiTheme="minorHAnsi" w:hAnsiTheme="minorHAnsi"/>
              </w:rPr>
            </w:pPr>
          </w:p>
          <w:p w14:paraId="32BB02AC" w14:textId="1E389A13" w:rsidR="009C3880" w:rsidRPr="00B6735D" w:rsidRDefault="009C3880" w:rsidP="009C3880">
            <w:pPr>
              <w:spacing w:after="0" w:line="240" w:lineRule="auto"/>
              <w:rPr>
                <w:rFonts w:asciiTheme="minorHAnsi" w:hAnsiTheme="minorHAnsi"/>
              </w:rPr>
            </w:pPr>
            <w:r w:rsidRPr="00B6735D">
              <w:rPr>
                <w:rFonts w:asciiTheme="minorHAnsi" w:hAnsiTheme="minorHAnsi"/>
              </w:rPr>
              <w:t>Il corso prevede 30 ore di lezioni frontali. Gli studenti sono tenuti a visionare i film e leggere i testi di riferimento a livello individuale prima della lezione</w:t>
            </w:r>
          </w:p>
          <w:p w14:paraId="158605C9" w14:textId="77777777" w:rsidR="00337066" w:rsidRPr="00B6735D" w:rsidRDefault="00337066" w:rsidP="00337066">
            <w:pPr>
              <w:pStyle w:val="Paragrafoelenco"/>
              <w:widowControl w:val="0"/>
              <w:autoSpaceDE w:val="0"/>
              <w:autoSpaceDN w:val="0"/>
              <w:adjustRightInd w:val="0"/>
              <w:ind w:left="360"/>
              <w:jc w:val="both"/>
              <w:rPr>
                <w:rFonts w:asciiTheme="minorHAnsi" w:hAnsiTheme="minorHAnsi"/>
                <w:i/>
                <w:color w:val="011893"/>
                <w:sz w:val="20"/>
                <w:szCs w:val="20"/>
                <w:lang w:eastAsia="it-IT"/>
              </w:rPr>
            </w:pPr>
          </w:p>
        </w:tc>
      </w:tr>
      <w:tr w:rsidR="00AD2EFF" w:rsidRPr="00B6735D" w14:paraId="55B253CC" w14:textId="77777777" w:rsidTr="0019535D">
        <w:trPr>
          <w:trHeight w:val="284"/>
        </w:trPr>
        <w:tc>
          <w:tcPr>
            <w:tcW w:w="9710" w:type="dxa"/>
            <w:gridSpan w:val="5"/>
            <w:tcBorders>
              <w:top w:val="thinThickThinSmallGap" w:sz="24" w:space="0" w:color="7F7F7F"/>
              <w:bottom w:val="single" w:sz="4" w:space="0" w:color="7F7F7F"/>
            </w:tcBorders>
          </w:tcPr>
          <w:p w14:paraId="6A239585" w14:textId="26AF2943"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MODALITÀ DI VERIFICA DELL’APPRENDIMENTO</w:t>
            </w:r>
          </w:p>
          <w:p w14:paraId="3E0E2F7F" w14:textId="77777777" w:rsidR="00337066" w:rsidRPr="00B6735D" w:rsidRDefault="00337066" w:rsidP="0019535D">
            <w:pPr>
              <w:spacing w:after="0" w:line="240" w:lineRule="auto"/>
              <w:jc w:val="both"/>
              <w:rPr>
                <w:rFonts w:asciiTheme="minorHAnsi" w:hAnsiTheme="minorHAnsi"/>
                <w:sz w:val="20"/>
                <w:szCs w:val="20"/>
              </w:rPr>
            </w:pPr>
          </w:p>
          <w:p w14:paraId="3F842325" w14:textId="4B452845" w:rsidR="00F47631" w:rsidRPr="00B6735D" w:rsidRDefault="00F47631" w:rsidP="00F47631">
            <w:pPr>
              <w:spacing w:after="0" w:line="240" w:lineRule="auto"/>
              <w:jc w:val="both"/>
              <w:rPr>
                <w:rFonts w:asciiTheme="minorHAnsi" w:hAnsiTheme="minorHAnsi"/>
                <w:b/>
                <w:u w:val="single"/>
              </w:rPr>
            </w:pPr>
            <w:r w:rsidRPr="00B6735D">
              <w:rPr>
                <w:rFonts w:asciiTheme="minorHAnsi" w:hAnsiTheme="minorHAnsi"/>
                <w:b/>
                <w:u w:val="single"/>
              </w:rPr>
              <w:t>FREQUENTANTI</w:t>
            </w:r>
          </w:p>
          <w:p w14:paraId="075AE643" w14:textId="3802C124" w:rsidR="00F47631" w:rsidRPr="00B6735D" w:rsidRDefault="00F47631" w:rsidP="00F47631">
            <w:pPr>
              <w:spacing w:after="0" w:line="240" w:lineRule="auto"/>
              <w:jc w:val="both"/>
              <w:rPr>
                <w:rFonts w:asciiTheme="minorHAnsi" w:hAnsiTheme="minorHAnsi"/>
              </w:rPr>
            </w:pPr>
            <w:r w:rsidRPr="00B6735D">
              <w:rPr>
                <w:rFonts w:asciiTheme="minorHAnsi" w:hAnsiTheme="minorHAnsi"/>
              </w:rPr>
              <w:t>Orale – Discussione di un testo critico: 30%</w:t>
            </w:r>
          </w:p>
          <w:p w14:paraId="45404632" w14:textId="0B11A8C4" w:rsidR="00F47631" w:rsidRPr="00B6735D" w:rsidRDefault="00F47631" w:rsidP="00F47631">
            <w:pPr>
              <w:spacing w:after="0" w:line="240" w:lineRule="auto"/>
              <w:jc w:val="both"/>
              <w:rPr>
                <w:rFonts w:asciiTheme="minorHAnsi" w:hAnsiTheme="minorHAnsi"/>
              </w:rPr>
            </w:pPr>
            <w:r w:rsidRPr="00B6735D">
              <w:rPr>
                <w:rFonts w:asciiTheme="minorHAnsi" w:hAnsiTheme="minorHAnsi"/>
              </w:rPr>
              <w:t>Scritto – Saggio (12 cartelle-3000 parole): 40%</w:t>
            </w:r>
          </w:p>
          <w:p w14:paraId="4DD1CC4C" w14:textId="25F06BF6" w:rsidR="00F47631" w:rsidRPr="00B6735D" w:rsidRDefault="00F47631" w:rsidP="00F47631">
            <w:pPr>
              <w:spacing w:after="0" w:line="240" w:lineRule="auto"/>
              <w:jc w:val="both"/>
              <w:rPr>
                <w:rFonts w:asciiTheme="minorHAnsi" w:hAnsiTheme="minorHAnsi"/>
              </w:rPr>
            </w:pPr>
            <w:r w:rsidRPr="00B6735D">
              <w:rPr>
                <w:rFonts w:asciiTheme="minorHAnsi" w:hAnsiTheme="minorHAnsi"/>
              </w:rPr>
              <w:t>Partecipazione: 30%</w:t>
            </w:r>
          </w:p>
          <w:p w14:paraId="04975B2D" w14:textId="77777777" w:rsidR="00F47631" w:rsidRPr="00B6735D" w:rsidRDefault="00F47631" w:rsidP="00F47631">
            <w:pPr>
              <w:spacing w:after="0" w:line="240" w:lineRule="auto"/>
              <w:jc w:val="both"/>
              <w:rPr>
                <w:rFonts w:asciiTheme="minorHAnsi" w:hAnsiTheme="minorHAnsi"/>
              </w:rPr>
            </w:pPr>
          </w:p>
          <w:p w14:paraId="11D432A8" w14:textId="1612E689" w:rsidR="00F47631" w:rsidRPr="00B6735D" w:rsidRDefault="00F47631" w:rsidP="00B57091">
            <w:pPr>
              <w:widowControl w:val="0"/>
              <w:autoSpaceDE w:val="0"/>
              <w:autoSpaceDN w:val="0"/>
              <w:adjustRightInd w:val="0"/>
              <w:spacing w:after="0"/>
              <w:jc w:val="both"/>
              <w:rPr>
                <w:rFonts w:asciiTheme="minorHAnsi" w:hAnsiTheme="minorHAnsi"/>
                <w:lang w:eastAsia="it-IT"/>
              </w:rPr>
            </w:pPr>
            <w:r w:rsidRPr="00B6735D">
              <w:rPr>
                <w:rFonts w:asciiTheme="minorHAnsi" w:hAnsiTheme="minorHAnsi"/>
                <w:lang w:eastAsia="it-IT"/>
              </w:rPr>
              <w:t>L’obiettivo della prove, orale e scritta, consiste nel verificare il livello di raggiungimento degli obiettivi formativi precedentemente indicati.</w:t>
            </w:r>
            <w:r w:rsidR="00B57091">
              <w:rPr>
                <w:rFonts w:asciiTheme="minorHAnsi" w:hAnsiTheme="minorHAnsi"/>
                <w:lang w:eastAsia="it-IT"/>
              </w:rPr>
              <w:t xml:space="preserve"> </w:t>
            </w:r>
            <w:r w:rsidRPr="00B6735D">
              <w:rPr>
                <w:rFonts w:asciiTheme="minorHAnsi" w:hAnsiTheme="minorHAnsi"/>
                <w:lang w:eastAsia="it-IT"/>
              </w:rPr>
              <w:t xml:space="preserve">Il voto finale è dato dalla somma dei 3 punteggi. </w:t>
            </w:r>
          </w:p>
          <w:p w14:paraId="3726B323" w14:textId="77777777" w:rsidR="00F47631" w:rsidRPr="00B6735D" w:rsidRDefault="00F47631" w:rsidP="00F47631">
            <w:pPr>
              <w:spacing w:after="0" w:line="240" w:lineRule="auto"/>
              <w:jc w:val="both"/>
              <w:rPr>
                <w:rFonts w:asciiTheme="minorHAnsi" w:hAnsiTheme="minorHAnsi"/>
                <w:lang w:eastAsia="it-IT"/>
              </w:rPr>
            </w:pPr>
          </w:p>
          <w:p w14:paraId="62B317E9" w14:textId="77777777" w:rsidR="00F47631" w:rsidRPr="00B6735D" w:rsidRDefault="00F47631" w:rsidP="00F47631">
            <w:pPr>
              <w:spacing w:after="0" w:line="240" w:lineRule="auto"/>
              <w:jc w:val="both"/>
              <w:rPr>
                <w:rFonts w:asciiTheme="minorHAnsi" w:hAnsiTheme="minorHAnsi"/>
                <w:b/>
                <w:u w:val="single"/>
                <w:lang w:eastAsia="it-IT"/>
              </w:rPr>
            </w:pPr>
            <w:r w:rsidRPr="00B6735D">
              <w:rPr>
                <w:rFonts w:asciiTheme="minorHAnsi" w:hAnsiTheme="minorHAnsi"/>
                <w:b/>
                <w:u w:val="single"/>
                <w:lang w:eastAsia="it-IT"/>
              </w:rPr>
              <w:t>NON FREQUENTANTI</w:t>
            </w:r>
          </w:p>
          <w:p w14:paraId="22761277" w14:textId="77777777" w:rsidR="002677F2" w:rsidRDefault="00F47631" w:rsidP="00B6735D">
            <w:pPr>
              <w:spacing w:after="0" w:line="240" w:lineRule="auto"/>
              <w:jc w:val="both"/>
              <w:rPr>
                <w:rFonts w:asciiTheme="minorHAnsi" w:hAnsiTheme="minorHAnsi"/>
                <w:lang w:eastAsia="it-IT"/>
              </w:rPr>
            </w:pPr>
            <w:r w:rsidRPr="00B6735D">
              <w:rPr>
                <w:rFonts w:asciiTheme="minorHAnsi" w:hAnsiTheme="minorHAnsi"/>
                <w:lang w:eastAsia="it-IT"/>
              </w:rPr>
              <w:t>Orale su tutti i testi inclusi nella bibliografia di riferimento</w:t>
            </w:r>
            <w:r w:rsidR="002677F2" w:rsidRPr="00B6735D">
              <w:rPr>
                <w:rFonts w:asciiTheme="minorHAnsi" w:hAnsiTheme="minorHAnsi"/>
                <w:lang w:eastAsia="it-IT"/>
              </w:rPr>
              <w:t>, oltre alla filmografia</w:t>
            </w:r>
            <w:r w:rsidR="00B6735D">
              <w:rPr>
                <w:rFonts w:asciiTheme="minorHAnsi" w:hAnsiTheme="minorHAnsi"/>
                <w:lang w:eastAsia="it-IT"/>
              </w:rPr>
              <w:t xml:space="preserve"> concordata con la docente.</w:t>
            </w:r>
          </w:p>
          <w:p w14:paraId="100973F6" w14:textId="0F7F51E9" w:rsidR="00B6735D" w:rsidRPr="00B6735D" w:rsidRDefault="00B6735D" w:rsidP="00B6735D">
            <w:pPr>
              <w:spacing w:after="0" w:line="240" w:lineRule="auto"/>
              <w:jc w:val="both"/>
              <w:rPr>
                <w:rFonts w:asciiTheme="minorHAnsi" w:hAnsiTheme="minorHAnsi"/>
                <w:sz w:val="20"/>
                <w:szCs w:val="20"/>
              </w:rPr>
            </w:pPr>
          </w:p>
        </w:tc>
      </w:tr>
      <w:tr w:rsidR="00AD2EFF" w:rsidRPr="00B6735D" w14:paraId="1AE2E44E" w14:textId="77777777" w:rsidTr="0019535D">
        <w:trPr>
          <w:trHeight w:val="284"/>
        </w:trPr>
        <w:tc>
          <w:tcPr>
            <w:tcW w:w="9710" w:type="dxa"/>
            <w:gridSpan w:val="5"/>
            <w:tcBorders>
              <w:top w:val="thinThickThinSmallGap" w:sz="24" w:space="0" w:color="7F7F7F"/>
              <w:bottom w:val="single" w:sz="4" w:space="0" w:color="7F7F7F"/>
            </w:tcBorders>
          </w:tcPr>
          <w:p w14:paraId="35459220" w14:textId="38C8804A"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TESTI DI RIFERIMENTO E DI APPROFONDIMENTO, MATERIALE DIDATTICO ON-LINE</w:t>
            </w:r>
          </w:p>
          <w:p w14:paraId="1C83B9E1" w14:textId="77777777" w:rsidR="00AB4284" w:rsidRPr="00B6735D" w:rsidRDefault="00AB4284" w:rsidP="00265C42">
            <w:pPr>
              <w:pStyle w:val="Paragrafoelenco"/>
              <w:widowControl w:val="0"/>
              <w:autoSpaceDE w:val="0"/>
              <w:autoSpaceDN w:val="0"/>
              <w:adjustRightInd w:val="0"/>
              <w:ind w:left="779"/>
              <w:jc w:val="both"/>
              <w:rPr>
                <w:rFonts w:asciiTheme="minorHAnsi" w:hAnsiTheme="minorHAnsi"/>
                <w:i/>
                <w:color w:val="011893"/>
                <w:sz w:val="16"/>
                <w:szCs w:val="16"/>
                <w:lang w:eastAsia="it-IT"/>
              </w:rPr>
            </w:pPr>
          </w:p>
          <w:p w14:paraId="047EADDB" w14:textId="77777777" w:rsidR="00265C42" w:rsidRPr="00B6735D" w:rsidRDefault="00265C42" w:rsidP="00265C42">
            <w:pPr>
              <w:spacing w:line="240" w:lineRule="auto"/>
              <w:rPr>
                <w:rFonts w:asciiTheme="minorHAnsi" w:hAnsiTheme="minorHAnsi" w:cs="Arial Narrow"/>
                <w:b/>
                <w:u w:val="single"/>
              </w:rPr>
            </w:pPr>
            <w:r w:rsidRPr="00B6735D">
              <w:rPr>
                <w:rFonts w:asciiTheme="minorHAnsi" w:hAnsiTheme="minorHAnsi" w:cs="Arial Narrow"/>
                <w:b/>
                <w:u w:val="single"/>
              </w:rPr>
              <w:t xml:space="preserve">FREQUENTANTI </w:t>
            </w:r>
          </w:p>
          <w:p w14:paraId="2ABBC438" w14:textId="77777777" w:rsidR="00B57091" w:rsidRDefault="00B57091" w:rsidP="00B57091">
            <w:pPr>
              <w:spacing w:line="240" w:lineRule="auto"/>
              <w:rPr>
                <w:rFonts w:asciiTheme="minorHAnsi" w:hAnsiTheme="minorHAnsi"/>
              </w:rPr>
            </w:pPr>
            <w:r>
              <w:rPr>
                <w:rFonts w:asciiTheme="minorHAnsi" w:hAnsiTheme="minorHAnsi"/>
              </w:rPr>
              <w:t xml:space="preserve">- </w:t>
            </w:r>
            <w:r w:rsidRPr="00B6735D">
              <w:rPr>
                <w:rFonts w:asciiTheme="minorHAnsi" w:hAnsiTheme="minorHAnsi"/>
              </w:rPr>
              <w:t>Dispense e appunti</w:t>
            </w:r>
            <w:r>
              <w:rPr>
                <w:rFonts w:asciiTheme="minorHAnsi" w:hAnsiTheme="minorHAnsi"/>
              </w:rPr>
              <w:t xml:space="preserve"> preparati dalla docente (vedi S</w:t>
            </w:r>
            <w:r w:rsidRPr="00B6735D">
              <w:rPr>
                <w:rFonts w:asciiTheme="minorHAnsi" w:hAnsiTheme="minorHAnsi"/>
              </w:rPr>
              <w:t>ito web docente).</w:t>
            </w:r>
            <w:r>
              <w:rPr>
                <w:rFonts w:asciiTheme="minorHAnsi" w:hAnsiTheme="minorHAnsi"/>
              </w:rPr>
              <w:t xml:space="preserve"> </w:t>
            </w:r>
          </w:p>
          <w:p w14:paraId="7EAAEE93" w14:textId="7E8F8073" w:rsidR="00B57091" w:rsidRDefault="00B57091" w:rsidP="00B57091">
            <w:pPr>
              <w:pStyle w:val="Titolo1"/>
              <w:rPr>
                <w:rStyle w:val="a-size-large"/>
                <w:rFonts w:asciiTheme="minorHAnsi" w:eastAsia="Times New Roman" w:hAnsiTheme="minorHAnsi"/>
                <w:b w:val="0"/>
                <w:sz w:val="22"/>
                <w:szCs w:val="22"/>
              </w:rPr>
            </w:pPr>
            <w:r>
              <w:rPr>
                <w:rFonts w:asciiTheme="minorHAnsi" w:hAnsiTheme="minorHAnsi"/>
                <w:b w:val="0"/>
                <w:sz w:val="22"/>
                <w:szCs w:val="22"/>
              </w:rPr>
              <w:t xml:space="preserve">- </w:t>
            </w:r>
            <w:r w:rsidRPr="009016BD">
              <w:rPr>
                <w:rStyle w:val="a-size-large"/>
                <w:rFonts w:asciiTheme="minorHAnsi" w:eastAsia="Times New Roman" w:hAnsiTheme="minorHAnsi"/>
                <w:b w:val="0"/>
                <w:sz w:val="22"/>
                <w:szCs w:val="22"/>
              </w:rPr>
              <w:t xml:space="preserve">Luca </w:t>
            </w:r>
            <w:proofErr w:type="spellStart"/>
            <w:r w:rsidRPr="009016BD">
              <w:rPr>
                <w:rStyle w:val="a-size-large"/>
                <w:rFonts w:asciiTheme="minorHAnsi" w:eastAsia="Times New Roman" w:hAnsiTheme="minorHAnsi"/>
                <w:b w:val="0"/>
                <w:sz w:val="22"/>
                <w:szCs w:val="22"/>
              </w:rPr>
              <w:t>Aimeri</w:t>
            </w:r>
            <w:proofErr w:type="spellEnd"/>
            <w:r w:rsidRPr="009016BD">
              <w:rPr>
                <w:rStyle w:val="a-size-large"/>
                <w:rFonts w:asciiTheme="minorHAnsi" w:eastAsia="Times New Roman" w:hAnsiTheme="minorHAnsi"/>
                <w:b w:val="0"/>
                <w:sz w:val="22"/>
                <w:szCs w:val="22"/>
              </w:rPr>
              <w:t xml:space="preserve"> e Giampiero Frasca, </w:t>
            </w:r>
            <w:r w:rsidRPr="009016BD">
              <w:rPr>
                <w:rStyle w:val="a-size-large"/>
                <w:rFonts w:asciiTheme="minorHAnsi" w:eastAsia="Times New Roman" w:hAnsiTheme="minorHAnsi"/>
                <w:b w:val="0"/>
                <w:i/>
                <w:sz w:val="22"/>
                <w:szCs w:val="22"/>
              </w:rPr>
              <w:t>Manuale dei generi cinematografici. Hollywood: dalle origini a oggi</w:t>
            </w:r>
            <w:r w:rsidRPr="009016BD">
              <w:rPr>
                <w:rStyle w:val="a-size-large"/>
                <w:rFonts w:asciiTheme="minorHAnsi" w:eastAsia="Times New Roman" w:hAnsiTheme="minorHAnsi"/>
                <w:b w:val="0"/>
                <w:sz w:val="22"/>
                <w:szCs w:val="22"/>
              </w:rPr>
              <w:t>, UTET 2002</w:t>
            </w:r>
            <w:r>
              <w:rPr>
                <w:rStyle w:val="a-size-large"/>
                <w:rFonts w:asciiTheme="minorHAnsi" w:eastAsia="Times New Roman" w:hAnsiTheme="minorHAnsi"/>
                <w:b w:val="0"/>
                <w:sz w:val="22"/>
                <w:szCs w:val="22"/>
              </w:rPr>
              <w:t>.</w:t>
            </w:r>
          </w:p>
          <w:p w14:paraId="427D1989" w14:textId="7140BCF2" w:rsidR="00B57091" w:rsidRDefault="00B57091" w:rsidP="00B57091">
            <w:pPr>
              <w:spacing w:line="240" w:lineRule="auto"/>
              <w:rPr>
                <w:rFonts w:asciiTheme="minorHAnsi" w:hAnsiTheme="minorHAnsi"/>
              </w:rPr>
            </w:pPr>
            <w:r>
              <w:rPr>
                <w:rFonts w:asciiTheme="minorHAnsi" w:hAnsiTheme="minorHAnsi"/>
              </w:rPr>
              <w:t xml:space="preserve">- Rick Altman, </w:t>
            </w:r>
            <w:r>
              <w:rPr>
                <w:rFonts w:asciiTheme="minorHAnsi" w:hAnsiTheme="minorHAnsi"/>
                <w:i/>
              </w:rPr>
              <w:t>Film/genere</w:t>
            </w:r>
            <w:r>
              <w:rPr>
                <w:rFonts w:asciiTheme="minorHAnsi" w:hAnsiTheme="minorHAnsi"/>
              </w:rPr>
              <w:t>, Vita e Pe</w:t>
            </w:r>
            <w:r w:rsidRPr="00B57091">
              <w:rPr>
                <w:rFonts w:asciiTheme="minorHAnsi" w:hAnsiTheme="minorHAnsi"/>
              </w:rPr>
              <w:t xml:space="preserve">nsiero 2004 </w:t>
            </w:r>
            <w:r w:rsidRPr="00B57091">
              <w:rPr>
                <w:rStyle w:val="a-size-large"/>
                <w:rFonts w:asciiTheme="minorHAnsi" w:eastAsia="Times New Roman" w:hAnsiTheme="minorHAnsi"/>
              </w:rPr>
              <w:t>(Parti indicate dalla docente)</w:t>
            </w:r>
            <w:r w:rsidRPr="00B57091">
              <w:rPr>
                <w:rFonts w:asciiTheme="minorHAnsi" w:hAnsiTheme="minorHAnsi"/>
              </w:rPr>
              <w:t>.</w:t>
            </w:r>
          </w:p>
          <w:p w14:paraId="4870244E" w14:textId="45782E9D" w:rsidR="00B57091" w:rsidRPr="00B57091" w:rsidRDefault="00B57091" w:rsidP="00B57091">
            <w:pPr>
              <w:spacing w:line="240" w:lineRule="auto"/>
              <w:rPr>
                <w:rFonts w:asciiTheme="minorHAnsi" w:hAnsiTheme="minorHAnsi"/>
              </w:rPr>
            </w:pPr>
            <w:r>
              <w:rPr>
                <w:rFonts w:asciiTheme="minorHAnsi" w:hAnsiTheme="minorHAnsi"/>
              </w:rPr>
              <w:t xml:space="preserve">- </w:t>
            </w:r>
            <w:r w:rsidRPr="009016BD">
              <w:rPr>
                <w:rFonts w:asciiTheme="minorHAnsi" w:hAnsiTheme="minorHAnsi"/>
              </w:rPr>
              <w:t xml:space="preserve">Massimo Locatelli, </w:t>
            </w:r>
            <w:r w:rsidRPr="009016BD">
              <w:rPr>
                <w:rFonts w:asciiTheme="minorHAnsi" w:hAnsiTheme="minorHAnsi"/>
                <w:i/>
              </w:rPr>
              <w:t>Perché noir. Come funziona un genere cinematografico</w:t>
            </w:r>
            <w:r w:rsidRPr="009016BD">
              <w:rPr>
                <w:rFonts w:asciiTheme="minorHAnsi" w:hAnsiTheme="minorHAnsi"/>
              </w:rPr>
              <w:t>. Vita e pensiero 2011</w:t>
            </w:r>
            <w:r>
              <w:rPr>
                <w:rFonts w:asciiTheme="minorHAnsi" w:hAnsiTheme="minorHAnsi"/>
              </w:rPr>
              <w:t xml:space="preserve"> </w:t>
            </w:r>
            <w:r w:rsidRPr="00B57091">
              <w:rPr>
                <w:rStyle w:val="a-size-large"/>
                <w:rFonts w:asciiTheme="minorHAnsi" w:eastAsia="Times New Roman" w:hAnsiTheme="minorHAnsi"/>
              </w:rPr>
              <w:t>(Parti indicate dalla docente)</w:t>
            </w:r>
            <w:r w:rsidRPr="00B57091">
              <w:rPr>
                <w:rFonts w:asciiTheme="minorHAnsi" w:hAnsiTheme="minorHAnsi"/>
              </w:rPr>
              <w:t>.</w:t>
            </w:r>
          </w:p>
          <w:p w14:paraId="250B956C" w14:textId="73A7102D" w:rsidR="00B57091" w:rsidRPr="00B57091" w:rsidRDefault="00B57091" w:rsidP="00B57091">
            <w:pPr>
              <w:spacing w:line="240" w:lineRule="auto"/>
              <w:rPr>
                <w:rFonts w:asciiTheme="minorHAnsi" w:hAnsiTheme="minorHAnsi"/>
              </w:rPr>
            </w:pPr>
            <w:r>
              <w:rPr>
                <w:rFonts w:asciiTheme="minorHAnsi" w:hAnsiTheme="minorHAnsi"/>
              </w:rPr>
              <w:t xml:space="preserve">- </w:t>
            </w:r>
            <w:proofErr w:type="spellStart"/>
            <w:r w:rsidRPr="009016BD">
              <w:rPr>
                <w:rFonts w:asciiTheme="minorHAnsi" w:hAnsiTheme="minorHAnsi"/>
              </w:rPr>
              <w:t>Raphaelle</w:t>
            </w:r>
            <w:proofErr w:type="spellEnd"/>
            <w:r w:rsidRPr="009016BD">
              <w:rPr>
                <w:rFonts w:asciiTheme="minorHAnsi" w:hAnsiTheme="minorHAnsi"/>
              </w:rPr>
              <w:t xml:space="preserve"> Moine, </w:t>
            </w:r>
            <w:r w:rsidRPr="009016BD">
              <w:rPr>
                <w:rFonts w:asciiTheme="minorHAnsi" w:hAnsiTheme="minorHAnsi"/>
                <w:i/>
              </w:rPr>
              <w:t>I generi del cinema</w:t>
            </w:r>
            <w:r w:rsidRPr="009016BD">
              <w:rPr>
                <w:rFonts w:asciiTheme="minorHAnsi" w:hAnsiTheme="minorHAnsi"/>
              </w:rPr>
              <w:t xml:space="preserve">, </w:t>
            </w:r>
            <w:proofErr w:type="spellStart"/>
            <w:r w:rsidRPr="009016BD">
              <w:rPr>
                <w:rFonts w:asciiTheme="minorHAnsi" w:hAnsiTheme="minorHAnsi"/>
              </w:rPr>
              <w:t>Lindau</w:t>
            </w:r>
            <w:proofErr w:type="spellEnd"/>
            <w:r w:rsidRPr="009016BD">
              <w:rPr>
                <w:rFonts w:asciiTheme="minorHAnsi" w:hAnsiTheme="minorHAnsi"/>
              </w:rPr>
              <w:t xml:space="preserve"> 2005</w:t>
            </w:r>
            <w:r>
              <w:rPr>
                <w:rFonts w:asciiTheme="minorHAnsi" w:hAnsiTheme="minorHAnsi"/>
              </w:rPr>
              <w:t xml:space="preserve"> </w:t>
            </w:r>
            <w:r w:rsidRPr="00B57091">
              <w:rPr>
                <w:rStyle w:val="a-size-large"/>
                <w:rFonts w:asciiTheme="minorHAnsi" w:eastAsia="Times New Roman" w:hAnsiTheme="minorHAnsi"/>
              </w:rPr>
              <w:t>(Parti indicate dalla docente)</w:t>
            </w:r>
            <w:r w:rsidRPr="00B57091">
              <w:rPr>
                <w:rFonts w:asciiTheme="minorHAnsi" w:hAnsiTheme="minorHAnsi"/>
              </w:rPr>
              <w:t>.</w:t>
            </w:r>
          </w:p>
          <w:p w14:paraId="59543CE5" w14:textId="77777777" w:rsidR="00265C42" w:rsidRPr="00B57091" w:rsidRDefault="00265C42" w:rsidP="00B57091">
            <w:pPr>
              <w:widowControl w:val="0"/>
              <w:autoSpaceDE w:val="0"/>
              <w:autoSpaceDN w:val="0"/>
              <w:adjustRightInd w:val="0"/>
              <w:jc w:val="both"/>
              <w:rPr>
                <w:rFonts w:asciiTheme="minorHAnsi" w:hAnsiTheme="minorHAnsi"/>
                <w:i/>
                <w:color w:val="011893"/>
                <w:sz w:val="16"/>
                <w:szCs w:val="16"/>
                <w:lang w:eastAsia="it-IT"/>
              </w:rPr>
            </w:pPr>
          </w:p>
          <w:p w14:paraId="3A7C3500" w14:textId="77777777" w:rsidR="000553A9" w:rsidRPr="00B6735D" w:rsidRDefault="000553A9" w:rsidP="00265C42">
            <w:pPr>
              <w:pStyle w:val="Paragrafoelenco"/>
              <w:widowControl w:val="0"/>
              <w:autoSpaceDE w:val="0"/>
              <w:autoSpaceDN w:val="0"/>
              <w:adjustRightInd w:val="0"/>
              <w:ind w:left="779"/>
              <w:jc w:val="both"/>
              <w:rPr>
                <w:rFonts w:asciiTheme="minorHAnsi" w:hAnsiTheme="minorHAnsi"/>
                <w:i/>
                <w:color w:val="011893"/>
                <w:sz w:val="16"/>
                <w:szCs w:val="16"/>
                <w:lang w:eastAsia="it-IT"/>
              </w:rPr>
            </w:pPr>
          </w:p>
          <w:p w14:paraId="576C4D4E" w14:textId="77777777" w:rsidR="00B57091" w:rsidRDefault="00B57091" w:rsidP="00265C42">
            <w:pPr>
              <w:spacing w:line="240" w:lineRule="auto"/>
              <w:rPr>
                <w:rFonts w:asciiTheme="minorHAnsi" w:hAnsiTheme="minorHAnsi"/>
                <w:b/>
                <w:u w:val="single"/>
              </w:rPr>
            </w:pPr>
          </w:p>
          <w:p w14:paraId="0FB0F9BB" w14:textId="77777777" w:rsidR="00265C42" w:rsidRPr="00B6735D" w:rsidRDefault="00265C42" w:rsidP="00265C42">
            <w:pPr>
              <w:spacing w:line="240" w:lineRule="auto"/>
              <w:rPr>
                <w:rFonts w:asciiTheme="minorHAnsi" w:hAnsiTheme="minorHAnsi"/>
                <w:b/>
                <w:u w:val="single"/>
              </w:rPr>
            </w:pPr>
            <w:r w:rsidRPr="00B6735D">
              <w:rPr>
                <w:rFonts w:asciiTheme="minorHAnsi" w:hAnsiTheme="minorHAnsi"/>
                <w:b/>
                <w:u w:val="single"/>
              </w:rPr>
              <w:t xml:space="preserve">NON FREQUENTANTI </w:t>
            </w:r>
          </w:p>
          <w:p w14:paraId="2AD0EE46" w14:textId="77777777" w:rsidR="00B57091" w:rsidRDefault="00B57091" w:rsidP="00B57091">
            <w:pPr>
              <w:spacing w:line="240" w:lineRule="auto"/>
              <w:rPr>
                <w:rFonts w:asciiTheme="minorHAnsi" w:hAnsiTheme="minorHAnsi"/>
              </w:rPr>
            </w:pPr>
            <w:r>
              <w:rPr>
                <w:rFonts w:asciiTheme="minorHAnsi" w:hAnsiTheme="minorHAnsi"/>
              </w:rPr>
              <w:t xml:space="preserve">- </w:t>
            </w:r>
            <w:r w:rsidRPr="00B6735D">
              <w:rPr>
                <w:rFonts w:asciiTheme="minorHAnsi" w:hAnsiTheme="minorHAnsi"/>
              </w:rPr>
              <w:t>Dispense e appunti</w:t>
            </w:r>
            <w:r>
              <w:rPr>
                <w:rFonts w:asciiTheme="minorHAnsi" w:hAnsiTheme="minorHAnsi"/>
              </w:rPr>
              <w:t xml:space="preserve"> preparati dalla docente (vedi S</w:t>
            </w:r>
            <w:r w:rsidRPr="00B6735D">
              <w:rPr>
                <w:rFonts w:asciiTheme="minorHAnsi" w:hAnsiTheme="minorHAnsi"/>
              </w:rPr>
              <w:t>ito web docente).</w:t>
            </w:r>
            <w:r>
              <w:rPr>
                <w:rFonts w:asciiTheme="minorHAnsi" w:hAnsiTheme="minorHAnsi"/>
              </w:rPr>
              <w:t xml:space="preserve"> </w:t>
            </w:r>
          </w:p>
          <w:p w14:paraId="2C51BBD0" w14:textId="77777777" w:rsidR="00B57091" w:rsidRDefault="00B57091" w:rsidP="00B57091">
            <w:pPr>
              <w:pStyle w:val="Titolo1"/>
              <w:rPr>
                <w:rStyle w:val="a-size-large"/>
                <w:rFonts w:asciiTheme="minorHAnsi" w:eastAsia="Times New Roman" w:hAnsiTheme="minorHAnsi"/>
                <w:b w:val="0"/>
                <w:sz w:val="22"/>
                <w:szCs w:val="22"/>
              </w:rPr>
            </w:pPr>
            <w:r>
              <w:rPr>
                <w:rFonts w:asciiTheme="minorHAnsi" w:hAnsiTheme="minorHAnsi"/>
                <w:b w:val="0"/>
                <w:sz w:val="22"/>
                <w:szCs w:val="22"/>
              </w:rPr>
              <w:t xml:space="preserve">- </w:t>
            </w:r>
            <w:r w:rsidRPr="009016BD">
              <w:rPr>
                <w:rStyle w:val="a-size-large"/>
                <w:rFonts w:asciiTheme="minorHAnsi" w:eastAsia="Times New Roman" w:hAnsiTheme="minorHAnsi"/>
                <w:b w:val="0"/>
                <w:sz w:val="22"/>
                <w:szCs w:val="22"/>
              </w:rPr>
              <w:t xml:space="preserve">Luca </w:t>
            </w:r>
            <w:proofErr w:type="spellStart"/>
            <w:r w:rsidRPr="009016BD">
              <w:rPr>
                <w:rStyle w:val="a-size-large"/>
                <w:rFonts w:asciiTheme="minorHAnsi" w:eastAsia="Times New Roman" w:hAnsiTheme="minorHAnsi"/>
                <w:b w:val="0"/>
                <w:sz w:val="22"/>
                <w:szCs w:val="22"/>
              </w:rPr>
              <w:t>Aimeri</w:t>
            </w:r>
            <w:proofErr w:type="spellEnd"/>
            <w:r w:rsidRPr="009016BD">
              <w:rPr>
                <w:rStyle w:val="a-size-large"/>
                <w:rFonts w:asciiTheme="minorHAnsi" w:eastAsia="Times New Roman" w:hAnsiTheme="minorHAnsi"/>
                <w:b w:val="0"/>
                <w:sz w:val="22"/>
                <w:szCs w:val="22"/>
              </w:rPr>
              <w:t xml:space="preserve"> e Giampiero Frasca, </w:t>
            </w:r>
            <w:r w:rsidRPr="009016BD">
              <w:rPr>
                <w:rStyle w:val="a-size-large"/>
                <w:rFonts w:asciiTheme="minorHAnsi" w:eastAsia="Times New Roman" w:hAnsiTheme="minorHAnsi"/>
                <w:b w:val="0"/>
                <w:i/>
                <w:sz w:val="22"/>
                <w:szCs w:val="22"/>
              </w:rPr>
              <w:t>Manuale dei generi cinematografici. Hollywood: dalle origini a oggi</w:t>
            </w:r>
            <w:r w:rsidRPr="009016BD">
              <w:rPr>
                <w:rStyle w:val="a-size-large"/>
                <w:rFonts w:asciiTheme="minorHAnsi" w:eastAsia="Times New Roman" w:hAnsiTheme="minorHAnsi"/>
                <w:b w:val="0"/>
                <w:sz w:val="22"/>
                <w:szCs w:val="22"/>
              </w:rPr>
              <w:t>, UTET 2002</w:t>
            </w:r>
            <w:r>
              <w:rPr>
                <w:rStyle w:val="a-size-large"/>
                <w:rFonts w:asciiTheme="minorHAnsi" w:eastAsia="Times New Roman" w:hAnsiTheme="minorHAnsi"/>
                <w:b w:val="0"/>
                <w:sz w:val="22"/>
                <w:szCs w:val="22"/>
              </w:rPr>
              <w:t>.</w:t>
            </w:r>
          </w:p>
          <w:p w14:paraId="27FF4887" w14:textId="736FA20D" w:rsidR="00B57091" w:rsidRDefault="00B57091" w:rsidP="00B57091">
            <w:pPr>
              <w:pStyle w:val="Titolo1"/>
              <w:rPr>
                <w:rFonts w:asciiTheme="minorHAnsi" w:hAnsiTheme="minorHAnsi"/>
                <w:b w:val="0"/>
                <w:sz w:val="22"/>
                <w:szCs w:val="22"/>
              </w:rPr>
            </w:pPr>
            <w:r w:rsidRPr="00B57091">
              <w:rPr>
                <w:rFonts w:asciiTheme="minorHAnsi" w:hAnsiTheme="minorHAnsi"/>
                <w:b w:val="0"/>
                <w:sz w:val="22"/>
                <w:szCs w:val="22"/>
              </w:rPr>
              <w:t xml:space="preserve">- Rick Altman, </w:t>
            </w:r>
            <w:r w:rsidRPr="00B57091">
              <w:rPr>
                <w:rFonts w:asciiTheme="minorHAnsi" w:hAnsiTheme="minorHAnsi"/>
                <w:b w:val="0"/>
                <w:i/>
                <w:sz w:val="22"/>
                <w:szCs w:val="22"/>
              </w:rPr>
              <w:t>Film/genere</w:t>
            </w:r>
            <w:r w:rsidRPr="00B57091">
              <w:rPr>
                <w:rFonts w:asciiTheme="minorHAnsi" w:hAnsiTheme="minorHAnsi"/>
                <w:b w:val="0"/>
                <w:sz w:val="22"/>
                <w:szCs w:val="22"/>
              </w:rPr>
              <w:t>, Vita e Pensiero 2004.</w:t>
            </w:r>
          </w:p>
          <w:p w14:paraId="4C6557D1" w14:textId="3CE5D013" w:rsidR="00B57091" w:rsidRPr="00B57091" w:rsidRDefault="00B57091" w:rsidP="00B57091">
            <w:pPr>
              <w:pStyle w:val="Titolo1"/>
              <w:rPr>
                <w:rStyle w:val="a-size-large"/>
                <w:rFonts w:asciiTheme="minorHAnsi" w:eastAsia="Times New Roman" w:hAnsiTheme="minorHAnsi"/>
                <w:b w:val="0"/>
                <w:sz w:val="22"/>
                <w:szCs w:val="22"/>
              </w:rPr>
            </w:pPr>
            <w:r w:rsidRPr="00B57091">
              <w:rPr>
                <w:rFonts w:asciiTheme="minorHAnsi" w:hAnsiTheme="minorHAnsi"/>
                <w:b w:val="0"/>
                <w:sz w:val="22"/>
                <w:szCs w:val="22"/>
              </w:rPr>
              <w:t xml:space="preserve">- Massimo Locatelli, </w:t>
            </w:r>
            <w:r w:rsidRPr="00B57091">
              <w:rPr>
                <w:rFonts w:asciiTheme="minorHAnsi" w:hAnsiTheme="minorHAnsi"/>
                <w:b w:val="0"/>
                <w:i/>
                <w:sz w:val="22"/>
                <w:szCs w:val="22"/>
              </w:rPr>
              <w:t>Perché noir. Come funziona un genere cinematografico</w:t>
            </w:r>
            <w:r w:rsidRPr="00B57091">
              <w:rPr>
                <w:rFonts w:asciiTheme="minorHAnsi" w:hAnsiTheme="minorHAnsi"/>
                <w:b w:val="0"/>
                <w:sz w:val="22"/>
                <w:szCs w:val="22"/>
              </w:rPr>
              <w:t>. Vita e pensiero 2011</w:t>
            </w:r>
            <w:r>
              <w:rPr>
                <w:rFonts w:asciiTheme="minorHAnsi" w:hAnsiTheme="minorHAnsi"/>
                <w:b w:val="0"/>
                <w:sz w:val="22"/>
                <w:szCs w:val="22"/>
              </w:rPr>
              <w:t>.</w:t>
            </w:r>
          </w:p>
          <w:p w14:paraId="1CA8C4AF" w14:textId="77777777" w:rsidR="00B57091" w:rsidRDefault="00B57091" w:rsidP="00A54EE5">
            <w:pPr>
              <w:spacing w:line="240" w:lineRule="auto"/>
              <w:jc w:val="both"/>
              <w:rPr>
                <w:rFonts w:eastAsia="Times New Roman"/>
              </w:rPr>
            </w:pPr>
          </w:p>
          <w:p w14:paraId="6115F51D" w14:textId="05CEE492" w:rsidR="00D0776B" w:rsidRPr="00B6735D" w:rsidRDefault="00B6735D" w:rsidP="00A54EE5">
            <w:pPr>
              <w:spacing w:line="240" w:lineRule="auto"/>
              <w:jc w:val="both"/>
              <w:rPr>
                <w:rFonts w:asciiTheme="minorHAnsi" w:hAnsiTheme="minorHAnsi"/>
              </w:rPr>
            </w:pPr>
            <w:r>
              <w:rPr>
                <w:rFonts w:eastAsia="Times New Roman"/>
              </w:rPr>
              <w:t>Gli studenti non frequentanti dovranno</w:t>
            </w:r>
            <w:r w:rsidRPr="00B6735D">
              <w:rPr>
                <w:rFonts w:asciiTheme="minorHAnsi" w:hAnsiTheme="minorHAnsi"/>
              </w:rPr>
              <w:t xml:space="preserve"> </w:t>
            </w:r>
            <w:r w:rsidR="00A07289">
              <w:rPr>
                <w:rFonts w:asciiTheme="minorHAnsi" w:hAnsiTheme="minorHAnsi"/>
              </w:rPr>
              <w:t xml:space="preserve">anche </w:t>
            </w:r>
            <w:r w:rsidR="00A54EE5">
              <w:rPr>
                <w:rFonts w:asciiTheme="minorHAnsi" w:hAnsiTheme="minorHAnsi"/>
              </w:rPr>
              <w:t xml:space="preserve">concordare con la docente un filmografia di </w:t>
            </w:r>
            <w:r w:rsidR="00A54EE5" w:rsidRPr="000A3D83">
              <w:rPr>
                <w:rFonts w:asciiTheme="minorHAnsi" w:hAnsiTheme="minorHAnsi"/>
                <w:u w:val="single"/>
              </w:rPr>
              <w:t>almeno</w:t>
            </w:r>
            <w:r w:rsidR="00A54EE5">
              <w:rPr>
                <w:rFonts w:asciiTheme="minorHAnsi" w:hAnsiTheme="minorHAnsi"/>
              </w:rPr>
              <w:t xml:space="preserve"> 15</w:t>
            </w:r>
            <w:r w:rsidR="00F47631" w:rsidRPr="00B6735D">
              <w:rPr>
                <w:rFonts w:asciiTheme="minorHAnsi" w:hAnsiTheme="minorHAnsi"/>
              </w:rPr>
              <w:t xml:space="preserve"> </w:t>
            </w:r>
            <w:r w:rsidR="00A54EE5">
              <w:rPr>
                <w:rFonts w:asciiTheme="minorHAnsi" w:hAnsiTheme="minorHAnsi"/>
              </w:rPr>
              <w:t>titoli, coerente con i testi di riferimento.</w:t>
            </w:r>
          </w:p>
          <w:p w14:paraId="1BB3F04A" w14:textId="77777777" w:rsidR="00D0776B" w:rsidRPr="00B6735D" w:rsidRDefault="00D0776B" w:rsidP="00265C42">
            <w:pPr>
              <w:spacing w:line="240" w:lineRule="auto"/>
              <w:rPr>
                <w:rFonts w:asciiTheme="minorHAnsi" w:hAnsiTheme="minorHAnsi"/>
              </w:rPr>
            </w:pPr>
          </w:p>
          <w:p w14:paraId="088CC15E" w14:textId="77777777" w:rsidR="00265C42" w:rsidRPr="00B6735D" w:rsidRDefault="00265C42" w:rsidP="00265C42">
            <w:pPr>
              <w:pStyle w:val="Paragrafoelenco"/>
              <w:widowControl w:val="0"/>
              <w:autoSpaceDE w:val="0"/>
              <w:autoSpaceDN w:val="0"/>
              <w:adjustRightInd w:val="0"/>
              <w:ind w:left="779"/>
              <w:jc w:val="both"/>
              <w:rPr>
                <w:rFonts w:asciiTheme="minorHAnsi" w:hAnsiTheme="minorHAnsi"/>
                <w:i/>
                <w:color w:val="011893"/>
                <w:sz w:val="16"/>
                <w:szCs w:val="16"/>
                <w:lang w:eastAsia="it-IT"/>
              </w:rPr>
            </w:pPr>
          </w:p>
        </w:tc>
      </w:tr>
      <w:tr w:rsidR="00AD2EFF" w:rsidRPr="00B6735D" w14:paraId="63BABB0E" w14:textId="77777777" w:rsidTr="0019535D">
        <w:trPr>
          <w:trHeight w:val="284"/>
        </w:trPr>
        <w:tc>
          <w:tcPr>
            <w:tcW w:w="9710" w:type="dxa"/>
            <w:gridSpan w:val="5"/>
            <w:tcBorders>
              <w:top w:val="thinThickThinSmallGap" w:sz="24" w:space="0" w:color="7F7F7F"/>
              <w:bottom w:val="single" w:sz="4" w:space="0" w:color="7F7F7F"/>
            </w:tcBorders>
          </w:tcPr>
          <w:p w14:paraId="0D5D3DCF" w14:textId="77777777"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METODI E MODALITÀ DI GESTIONE DEI RAPPORTI CON GLI STUDENTI</w:t>
            </w:r>
          </w:p>
          <w:p w14:paraId="657CACFC" w14:textId="77777777" w:rsidR="00AB4284" w:rsidRPr="00B6735D" w:rsidRDefault="00AB4284" w:rsidP="0019535D">
            <w:pPr>
              <w:spacing w:after="0" w:line="240" w:lineRule="auto"/>
              <w:jc w:val="both"/>
              <w:rPr>
                <w:rFonts w:asciiTheme="minorHAnsi" w:hAnsiTheme="minorHAnsi"/>
                <w:sz w:val="20"/>
                <w:szCs w:val="20"/>
              </w:rPr>
            </w:pPr>
          </w:p>
          <w:p w14:paraId="33163711" w14:textId="050B4695" w:rsidR="00D0776B" w:rsidRPr="00B6735D" w:rsidRDefault="00D0776B" w:rsidP="00D0776B">
            <w:pPr>
              <w:widowControl w:val="0"/>
              <w:autoSpaceDE w:val="0"/>
              <w:autoSpaceDN w:val="0"/>
              <w:adjustRightInd w:val="0"/>
              <w:spacing w:after="0"/>
              <w:jc w:val="both"/>
              <w:rPr>
                <w:rFonts w:asciiTheme="minorHAnsi" w:hAnsiTheme="minorHAnsi"/>
                <w:lang w:eastAsia="it-IT"/>
              </w:rPr>
            </w:pPr>
            <w:r w:rsidRPr="00B6735D">
              <w:rPr>
                <w:rFonts w:asciiTheme="minorHAnsi" w:hAnsiTheme="minorHAnsi"/>
                <w:lang w:eastAsia="it-IT"/>
              </w:rPr>
              <w:t xml:space="preserve">* All’inizio del corso, il docente descrive obiettivi, programma e metodi di verifica. Contestualmente, si raccoglie l’elenco degli studenti che intendono iscriversi al corso, corredato di nome, cognome, matricola ed email. </w:t>
            </w:r>
          </w:p>
          <w:p w14:paraId="764B5180" w14:textId="1C9F6379" w:rsidR="00D0776B" w:rsidRPr="00B6735D" w:rsidRDefault="00D0776B" w:rsidP="00D0776B">
            <w:pPr>
              <w:widowControl w:val="0"/>
              <w:autoSpaceDE w:val="0"/>
              <w:autoSpaceDN w:val="0"/>
              <w:adjustRightInd w:val="0"/>
              <w:spacing w:after="0"/>
              <w:jc w:val="both"/>
              <w:rPr>
                <w:rFonts w:asciiTheme="minorHAnsi" w:hAnsiTheme="minorHAnsi"/>
                <w:lang w:eastAsia="it-IT"/>
              </w:rPr>
            </w:pPr>
            <w:r w:rsidRPr="00B6735D">
              <w:rPr>
                <w:rFonts w:asciiTheme="minorHAnsi" w:hAnsiTheme="minorHAnsi"/>
                <w:lang w:eastAsia="it-IT"/>
              </w:rPr>
              <w:t>* Durante il corso, il docente mette a disposizione degli studenti il materiale didattico (cartelle condivise, sito web, e così via).</w:t>
            </w:r>
          </w:p>
          <w:p w14:paraId="4282A2E5" w14:textId="167EDACB" w:rsidR="00D0776B" w:rsidRPr="00B6735D" w:rsidRDefault="00D0776B" w:rsidP="00D0776B">
            <w:pPr>
              <w:widowControl w:val="0"/>
              <w:autoSpaceDE w:val="0"/>
              <w:autoSpaceDN w:val="0"/>
              <w:adjustRightInd w:val="0"/>
              <w:spacing w:after="0"/>
              <w:jc w:val="both"/>
              <w:rPr>
                <w:rFonts w:asciiTheme="minorHAnsi" w:hAnsiTheme="minorHAnsi"/>
                <w:lang w:eastAsia="it-IT"/>
              </w:rPr>
            </w:pPr>
            <w:r w:rsidRPr="00B6735D">
              <w:rPr>
                <w:rFonts w:asciiTheme="minorHAnsi" w:hAnsiTheme="minorHAnsi"/>
                <w:lang w:eastAsia="it-IT"/>
              </w:rPr>
              <w:t>* Orario di r</w:t>
            </w:r>
            <w:r w:rsidR="00B57091">
              <w:rPr>
                <w:rFonts w:asciiTheme="minorHAnsi" w:hAnsiTheme="minorHAnsi"/>
                <w:lang w:eastAsia="it-IT"/>
              </w:rPr>
              <w:t>icevimento: il  martedì dalle 11,30 alle 12,30</w:t>
            </w:r>
            <w:r w:rsidRPr="00B6735D">
              <w:rPr>
                <w:rFonts w:asciiTheme="minorHAnsi" w:hAnsiTheme="minorHAnsi"/>
                <w:lang w:eastAsia="it-IT"/>
              </w:rPr>
              <w:t xml:space="preserve"> presso lo studio della docente.</w:t>
            </w:r>
          </w:p>
          <w:p w14:paraId="6CD28810" w14:textId="13FE30BC" w:rsidR="00AD2EFF" w:rsidRPr="00B6735D" w:rsidRDefault="00D0776B" w:rsidP="00D0776B">
            <w:pPr>
              <w:widowControl w:val="0"/>
              <w:autoSpaceDE w:val="0"/>
              <w:autoSpaceDN w:val="0"/>
              <w:adjustRightInd w:val="0"/>
              <w:spacing w:after="0"/>
              <w:jc w:val="both"/>
              <w:rPr>
                <w:rFonts w:asciiTheme="minorHAnsi" w:hAnsiTheme="minorHAnsi"/>
                <w:i/>
                <w:color w:val="011893"/>
                <w:sz w:val="20"/>
                <w:szCs w:val="20"/>
                <w:lang w:eastAsia="it-IT"/>
              </w:rPr>
            </w:pPr>
            <w:r w:rsidRPr="00B6735D">
              <w:rPr>
                <w:rFonts w:asciiTheme="minorHAnsi" w:hAnsiTheme="minorHAnsi"/>
                <w:lang w:eastAsia="it-IT"/>
              </w:rPr>
              <w:t>Oltre all’orario di ricevimento settimanale, la docente è disponibile in ogni momento per un contatto con gli studenti, attraverso la propria e-mail e/o per appuntamento concordato preventivamente.</w:t>
            </w:r>
          </w:p>
        </w:tc>
      </w:tr>
      <w:tr w:rsidR="00AD2EFF" w:rsidRPr="00B6735D" w14:paraId="50DDE403" w14:textId="77777777" w:rsidTr="0019535D">
        <w:trPr>
          <w:trHeight w:val="284"/>
        </w:trPr>
        <w:tc>
          <w:tcPr>
            <w:tcW w:w="9710" w:type="dxa"/>
            <w:gridSpan w:val="5"/>
            <w:tcBorders>
              <w:top w:val="thinThickThinSmallGap" w:sz="24" w:space="0" w:color="7F7F7F"/>
              <w:bottom w:val="single" w:sz="4" w:space="0" w:color="7F7F7F"/>
            </w:tcBorders>
          </w:tcPr>
          <w:p w14:paraId="0DA701FF" w14:textId="77777777"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DATE DI ESAME PREVISTE</w:t>
            </w:r>
            <w:r w:rsidRPr="00B6735D">
              <w:rPr>
                <w:rStyle w:val="Rimandonotaapidipagina"/>
                <w:rFonts w:asciiTheme="minorHAnsi" w:hAnsiTheme="minorHAnsi"/>
                <w:sz w:val="20"/>
                <w:szCs w:val="20"/>
              </w:rPr>
              <w:footnoteReference w:id="1"/>
            </w:r>
          </w:p>
          <w:p w14:paraId="36109192" w14:textId="77777777" w:rsidR="007E4307" w:rsidRPr="00B6735D" w:rsidRDefault="007E4307" w:rsidP="0019535D">
            <w:pPr>
              <w:spacing w:after="0" w:line="240" w:lineRule="auto"/>
              <w:jc w:val="both"/>
              <w:rPr>
                <w:rFonts w:asciiTheme="minorHAnsi" w:hAnsiTheme="minorHAnsi"/>
                <w:sz w:val="20"/>
                <w:szCs w:val="20"/>
              </w:rPr>
            </w:pPr>
          </w:p>
          <w:p w14:paraId="259CF47F" w14:textId="77777777" w:rsidR="00B57091" w:rsidRDefault="00B57091" w:rsidP="00B57091">
            <w:pPr>
              <w:spacing w:after="0" w:line="240" w:lineRule="auto"/>
              <w:jc w:val="both"/>
              <w:rPr>
                <w:sz w:val="20"/>
                <w:szCs w:val="20"/>
              </w:rPr>
            </w:pPr>
            <w:r>
              <w:rPr>
                <w:sz w:val="20"/>
                <w:szCs w:val="20"/>
              </w:rPr>
              <w:t>15/01/2020, 12/02/2020, 22/04/2020, 10/06/2020, 15/07/2020, 23/09/2020, 14/10/2020, 11/11/2020.</w:t>
            </w:r>
          </w:p>
          <w:p w14:paraId="5133F229" w14:textId="77777777" w:rsidR="00AB4284" w:rsidRPr="00B6735D" w:rsidRDefault="00AB4284" w:rsidP="000C2F8E">
            <w:pPr>
              <w:spacing w:after="0" w:line="240" w:lineRule="auto"/>
              <w:jc w:val="both"/>
              <w:rPr>
                <w:rFonts w:asciiTheme="minorHAnsi" w:hAnsiTheme="minorHAnsi"/>
                <w:sz w:val="20"/>
                <w:szCs w:val="20"/>
              </w:rPr>
            </w:pPr>
          </w:p>
        </w:tc>
      </w:tr>
      <w:tr w:rsidR="00AD2EFF" w:rsidRPr="00B6735D" w14:paraId="55D3055F" w14:textId="77777777" w:rsidTr="0019535D">
        <w:trPr>
          <w:trHeight w:val="182"/>
        </w:trPr>
        <w:tc>
          <w:tcPr>
            <w:tcW w:w="9710" w:type="dxa"/>
            <w:gridSpan w:val="5"/>
            <w:tcBorders>
              <w:top w:val="thinThickThinSmallGap" w:sz="24" w:space="0" w:color="7F7F7F"/>
              <w:bottom w:val="single" w:sz="4" w:space="0" w:color="7F7F7F"/>
            </w:tcBorders>
          </w:tcPr>
          <w:p w14:paraId="6CBF2C52" w14:textId="1DF7F8A9" w:rsidR="00AD2EFF" w:rsidRPr="00B6735D" w:rsidRDefault="00AD2EFF" w:rsidP="0019535D">
            <w:pPr>
              <w:spacing w:after="0"/>
              <w:jc w:val="both"/>
              <w:rPr>
                <w:rFonts w:asciiTheme="minorHAnsi" w:hAnsiTheme="minorHAnsi"/>
                <w:sz w:val="20"/>
                <w:szCs w:val="20"/>
              </w:rPr>
            </w:pPr>
            <w:r w:rsidRPr="00B6735D">
              <w:rPr>
                <w:rFonts w:asciiTheme="minorHAnsi" w:hAnsiTheme="minorHAnsi"/>
                <w:sz w:val="20"/>
                <w:szCs w:val="20"/>
              </w:rPr>
              <w:t>SEMINARI DI ESPERTI ESTERNI        SI □</w:t>
            </w:r>
            <w:r w:rsidR="000C2F8E" w:rsidRPr="00B6735D">
              <w:rPr>
                <w:rFonts w:asciiTheme="minorHAnsi" w:hAnsiTheme="minorHAnsi"/>
                <w:sz w:val="20"/>
                <w:szCs w:val="20"/>
              </w:rPr>
              <w:t>X (Se possibile)</w:t>
            </w:r>
            <w:r w:rsidRPr="00B6735D">
              <w:rPr>
                <w:rFonts w:asciiTheme="minorHAnsi" w:hAnsiTheme="minorHAnsi"/>
                <w:sz w:val="20"/>
                <w:szCs w:val="20"/>
              </w:rPr>
              <w:t xml:space="preserve">    NO □</w:t>
            </w:r>
          </w:p>
          <w:p w14:paraId="6B812E1D" w14:textId="77777777" w:rsidR="00AB4284" w:rsidRPr="00B6735D" w:rsidRDefault="00AB4284" w:rsidP="0019535D">
            <w:pPr>
              <w:spacing w:after="0"/>
              <w:jc w:val="both"/>
              <w:rPr>
                <w:rFonts w:asciiTheme="minorHAnsi" w:hAnsiTheme="minorHAnsi"/>
                <w:sz w:val="20"/>
                <w:szCs w:val="20"/>
              </w:rPr>
            </w:pPr>
          </w:p>
        </w:tc>
      </w:tr>
      <w:tr w:rsidR="00AD2EFF" w:rsidRPr="00B6735D" w14:paraId="28E0D7BB" w14:textId="77777777" w:rsidTr="0019535D">
        <w:trPr>
          <w:trHeight w:val="284"/>
        </w:trPr>
        <w:tc>
          <w:tcPr>
            <w:tcW w:w="9710" w:type="dxa"/>
            <w:gridSpan w:val="5"/>
            <w:tcBorders>
              <w:top w:val="thinThickThinSmallGap" w:sz="24" w:space="0" w:color="7F7F7F"/>
              <w:bottom w:val="single" w:sz="4" w:space="0" w:color="7F7F7F"/>
            </w:tcBorders>
          </w:tcPr>
          <w:p w14:paraId="1B81EAA6" w14:textId="77777777" w:rsidR="00AD2EFF" w:rsidRPr="00B6735D" w:rsidRDefault="00AD2EFF" w:rsidP="0019535D">
            <w:pPr>
              <w:spacing w:after="0" w:line="240" w:lineRule="auto"/>
              <w:jc w:val="both"/>
              <w:rPr>
                <w:rFonts w:asciiTheme="minorHAnsi" w:hAnsiTheme="minorHAnsi"/>
                <w:sz w:val="20"/>
                <w:szCs w:val="20"/>
              </w:rPr>
            </w:pPr>
            <w:r w:rsidRPr="00B6735D">
              <w:rPr>
                <w:rFonts w:asciiTheme="minorHAnsi" w:hAnsiTheme="minorHAnsi"/>
                <w:sz w:val="20"/>
                <w:szCs w:val="20"/>
              </w:rPr>
              <w:t>ALTRE INFORMAZIONI</w:t>
            </w:r>
          </w:p>
          <w:p w14:paraId="6213B3AD" w14:textId="77777777" w:rsidR="00AD2EFF" w:rsidRPr="00B6735D" w:rsidRDefault="00AD2EFF" w:rsidP="0019535D">
            <w:pPr>
              <w:spacing w:after="0" w:line="240" w:lineRule="auto"/>
              <w:jc w:val="both"/>
              <w:rPr>
                <w:rFonts w:asciiTheme="minorHAnsi" w:hAnsiTheme="minorHAnsi"/>
                <w:sz w:val="20"/>
                <w:szCs w:val="20"/>
              </w:rPr>
            </w:pPr>
          </w:p>
        </w:tc>
      </w:tr>
    </w:tbl>
    <w:p w14:paraId="54C0D947" w14:textId="77777777" w:rsidR="00AD2EFF" w:rsidRPr="00B6735D" w:rsidRDefault="00AD2EFF" w:rsidP="00AD2EFF">
      <w:pPr>
        <w:rPr>
          <w:rFonts w:asciiTheme="minorHAnsi" w:hAnsiTheme="minorHAnsi"/>
        </w:rPr>
      </w:pPr>
      <w:r w:rsidRPr="00B6735D">
        <w:rPr>
          <w:rFonts w:asciiTheme="minorHAnsi" w:hAnsiTheme="minorHAnsi"/>
        </w:rPr>
        <w:br w:type="textWrapping" w:clear="all"/>
      </w:r>
    </w:p>
    <w:p w14:paraId="7EC1B82D" w14:textId="4544BB35" w:rsidR="00AD2EFF" w:rsidRPr="00B6735D" w:rsidRDefault="00AD2EFF">
      <w:pPr>
        <w:spacing w:after="0" w:line="240" w:lineRule="auto"/>
        <w:rPr>
          <w:rFonts w:asciiTheme="minorHAnsi" w:hAnsiTheme="minorHAnsi"/>
        </w:rPr>
      </w:pPr>
      <w:r w:rsidRPr="00B6735D">
        <w:rPr>
          <w:rFonts w:asciiTheme="minorHAnsi" w:hAnsiTheme="minorHAnsi"/>
        </w:rPr>
        <w:br w:type="page"/>
      </w:r>
    </w:p>
    <w:tbl>
      <w:tblP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2208"/>
        <w:gridCol w:w="2426"/>
        <w:gridCol w:w="2986"/>
        <w:gridCol w:w="2018"/>
      </w:tblGrid>
      <w:tr w:rsidR="005205D1" w:rsidRPr="00B6735D" w14:paraId="4BF5F455" w14:textId="77777777" w:rsidTr="00265C42">
        <w:trPr>
          <w:trHeight w:val="283"/>
        </w:trPr>
        <w:tc>
          <w:tcPr>
            <w:tcW w:w="9638" w:type="dxa"/>
            <w:gridSpan w:val="4"/>
            <w:tcBorders>
              <w:bottom w:val="single" w:sz="4" w:space="0" w:color="7F7F7F"/>
            </w:tcBorders>
          </w:tcPr>
          <w:p w14:paraId="666F42D9" w14:textId="77777777" w:rsidR="00455856" w:rsidRDefault="005205D1" w:rsidP="004218E1">
            <w:pPr>
              <w:spacing w:after="0" w:line="240" w:lineRule="auto"/>
              <w:rPr>
                <w:rFonts w:asciiTheme="minorHAnsi" w:hAnsiTheme="minorHAnsi"/>
                <w:sz w:val="20"/>
                <w:szCs w:val="20"/>
              </w:rPr>
            </w:pPr>
            <w:r w:rsidRPr="00B6735D">
              <w:rPr>
                <w:rFonts w:asciiTheme="minorHAnsi" w:hAnsiTheme="minorHAnsi"/>
                <w:sz w:val="20"/>
                <w:szCs w:val="20"/>
              </w:rPr>
              <w:t xml:space="preserve">COURSE: </w:t>
            </w:r>
            <w:proofErr w:type="spellStart"/>
            <w:r w:rsidR="004218E1" w:rsidRPr="00B6735D">
              <w:rPr>
                <w:rFonts w:asciiTheme="minorHAnsi" w:hAnsiTheme="minorHAnsi"/>
                <w:sz w:val="20"/>
                <w:szCs w:val="20"/>
              </w:rPr>
              <w:t>Theory</w:t>
            </w:r>
            <w:proofErr w:type="spellEnd"/>
            <w:r w:rsidR="004218E1" w:rsidRPr="00B6735D">
              <w:rPr>
                <w:rFonts w:asciiTheme="minorHAnsi" w:hAnsiTheme="minorHAnsi"/>
                <w:sz w:val="20"/>
                <w:szCs w:val="20"/>
              </w:rPr>
              <w:t xml:space="preserve"> and </w:t>
            </w:r>
            <w:proofErr w:type="spellStart"/>
            <w:r w:rsidR="004218E1" w:rsidRPr="00B6735D">
              <w:rPr>
                <w:rFonts w:asciiTheme="minorHAnsi" w:hAnsiTheme="minorHAnsi"/>
                <w:sz w:val="20"/>
                <w:szCs w:val="20"/>
              </w:rPr>
              <w:t>History</w:t>
            </w:r>
            <w:proofErr w:type="spellEnd"/>
            <w:r w:rsidR="004218E1" w:rsidRPr="00B6735D">
              <w:rPr>
                <w:rFonts w:asciiTheme="minorHAnsi" w:hAnsiTheme="minorHAnsi"/>
                <w:sz w:val="20"/>
                <w:szCs w:val="20"/>
              </w:rPr>
              <w:t xml:space="preserve"> of Film Language</w:t>
            </w:r>
          </w:p>
          <w:p w14:paraId="46D3F1F4" w14:textId="0A4DBAC0" w:rsidR="005205D1" w:rsidRPr="00B6735D" w:rsidRDefault="00455856" w:rsidP="004218E1">
            <w:pPr>
              <w:spacing w:after="0" w:line="240" w:lineRule="auto"/>
              <w:rPr>
                <w:rFonts w:asciiTheme="minorHAnsi" w:hAnsiTheme="minorHAnsi"/>
                <w:sz w:val="20"/>
                <w:szCs w:val="20"/>
              </w:rPr>
            </w:pPr>
            <w:r>
              <w:rPr>
                <w:rFonts w:asciiTheme="minorHAnsi" w:hAnsiTheme="minorHAnsi"/>
                <w:sz w:val="20"/>
                <w:szCs w:val="20"/>
              </w:rPr>
              <w:t xml:space="preserve">TITLE: Film </w:t>
            </w:r>
            <w:proofErr w:type="spellStart"/>
            <w:r>
              <w:rPr>
                <w:rFonts w:asciiTheme="minorHAnsi" w:hAnsiTheme="minorHAnsi"/>
                <w:sz w:val="20"/>
                <w:szCs w:val="20"/>
              </w:rPr>
              <w:t>Genre</w:t>
            </w:r>
            <w:proofErr w:type="spellEnd"/>
            <w:r>
              <w:rPr>
                <w:rFonts w:asciiTheme="minorHAnsi" w:hAnsiTheme="minorHAnsi"/>
                <w:sz w:val="20"/>
                <w:szCs w:val="20"/>
              </w:rPr>
              <w:t xml:space="preserve">, </w:t>
            </w:r>
            <w:proofErr w:type="spellStart"/>
            <w:r>
              <w:rPr>
                <w:rFonts w:asciiTheme="minorHAnsi" w:hAnsiTheme="minorHAnsi"/>
                <w:sz w:val="20"/>
                <w:szCs w:val="20"/>
              </w:rPr>
              <w:t>Between</w:t>
            </w:r>
            <w:proofErr w:type="spellEnd"/>
            <w:r>
              <w:rPr>
                <w:rFonts w:asciiTheme="minorHAnsi" w:hAnsiTheme="minorHAnsi"/>
                <w:sz w:val="20"/>
                <w:szCs w:val="20"/>
              </w:rPr>
              <w:t xml:space="preserve"> </w:t>
            </w:r>
            <w:proofErr w:type="spellStart"/>
            <w:r>
              <w:rPr>
                <w:rFonts w:asciiTheme="minorHAnsi" w:hAnsiTheme="minorHAnsi"/>
                <w:sz w:val="20"/>
                <w:szCs w:val="20"/>
              </w:rPr>
              <w:t>History</w:t>
            </w:r>
            <w:proofErr w:type="spellEnd"/>
            <w:r>
              <w:rPr>
                <w:rFonts w:asciiTheme="minorHAnsi" w:hAnsiTheme="minorHAnsi"/>
                <w:sz w:val="20"/>
                <w:szCs w:val="20"/>
              </w:rPr>
              <w:t xml:space="preserve"> and </w:t>
            </w:r>
            <w:proofErr w:type="spellStart"/>
            <w:r>
              <w:rPr>
                <w:rFonts w:asciiTheme="minorHAnsi" w:hAnsiTheme="minorHAnsi"/>
                <w:sz w:val="20"/>
                <w:szCs w:val="20"/>
              </w:rPr>
              <w:t>Theory</w:t>
            </w:r>
            <w:proofErr w:type="spellEnd"/>
          </w:p>
        </w:tc>
      </w:tr>
      <w:tr w:rsidR="005205D1" w:rsidRPr="00B6735D" w14:paraId="05E14C0B" w14:textId="77777777" w:rsidTr="00265C42">
        <w:trPr>
          <w:trHeight w:val="283"/>
        </w:trPr>
        <w:tc>
          <w:tcPr>
            <w:tcW w:w="9638" w:type="dxa"/>
            <w:gridSpan w:val="4"/>
            <w:tcBorders>
              <w:top w:val="single" w:sz="4" w:space="0" w:color="7F7F7F"/>
              <w:bottom w:val="single" w:sz="4" w:space="0" w:color="7F7F7F"/>
            </w:tcBorders>
          </w:tcPr>
          <w:p w14:paraId="35AB40CA" w14:textId="25A58CA4" w:rsidR="005205D1" w:rsidRPr="00B6735D" w:rsidRDefault="005205D1" w:rsidP="00B57091">
            <w:pPr>
              <w:spacing w:after="0" w:line="240" w:lineRule="auto"/>
              <w:rPr>
                <w:rFonts w:asciiTheme="minorHAnsi" w:hAnsiTheme="minorHAnsi"/>
                <w:sz w:val="20"/>
                <w:szCs w:val="20"/>
              </w:rPr>
            </w:pPr>
            <w:r w:rsidRPr="00B6735D">
              <w:rPr>
                <w:rFonts w:asciiTheme="minorHAnsi" w:hAnsiTheme="minorHAnsi"/>
                <w:sz w:val="20"/>
                <w:szCs w:val="20"/>
              </w:rPr>
              <w:t>ACADEMIC YEAR:</w:t>
            </w:r>
            <w:r w:rsidR="000C2F8E" w:rsidRPr="00B6735D">
              <w:rPr>
                <w:rFonts w:asciiTheme="minorHAnsi" w:hAnsiTheme="minorHAnsi"/>
                <w:sz w:val="20"/>
                <w:szCs w:val="20"/>
              </w:rPr>
              <w:t xml:space="preserve"> 201</w:t>
            </w:r>
            <w:r w:rsidR="00B57091">
              <w:rPr>
                <w:rFonts w:asciiTheme="minorHAnsi" w:hAnsiTheme="minorHAnsi"/>
                <w:sz w:val="20"/>
                <w:szCs w:val="20"/>
              </w:rPr>
              <w:t>9-2020</w:t>
            </w:r>
          </w:p>
        </w:tc>
      </w:tr>
      <w:tr w:rsidR="005205D1" w:rsidRPr="00B6735D" w14:paraId="3932819E" w14:textId="77777777" w:rsidTr="00265C42">
        <w:trPr>
          <w:trHeight w:val="283"/>
        </w:trPr>
        <w:tc>
          <w:tcPr>
            <w:tcW w:w="9638" w:type="dxa"/>
            <w:gridSpan w:val="4"/>
            <w:tcBorders>
              <w:top w:val="single" w:sz="4" w:space="0" w:color="7F7F7F"/>
              <w:bottom w:val="single" w:sz="4" w:space="0" w:color="7F7F7F"/>
            </w:tcBorders>
          </w:tcPr>
          <w:p w14:paraId="2F2F007D" w14:textId="5E4ABAB3" w:rsidR="005205D1" w:rsidRPr="00B6735D" w:rsidRDefault="00455856" w:rsidP="004218E1">
            <w:pPr>
              <w:spacing w:after="0" w:line="240" w:lineRule="auto"/>
              <w:rPr>
                <w:rFonts w:asciiTheme="minorHAnsi" w:hAnsiTheme="minorHAnsi"/>
                <w:sz w:val="20"/>
                <w:szCs w:val="20"/>
                <w:lang w:val="en-US"/>
              </w:rPr>
            </w:pPr>
            <w:r>
              <w:rPr>
                <w:rFonts w:asciiTheme="minorHAnsi" w:hAnsiTheme="minorHAnsi"/>
                <w:sz w:val="20"/>
                <w:szCs w:val="20"/>
                <w:lang w:val="en-US"/>
              </w:rPr>
              <w:t>TYPE OF</w:t>
            </w:r>
            <w:r w:rsidR="005205D1" w:rsidRPr="00B6735D">
              <w:rPr>
                <w:rFonts w:asciiTheme="minorHAnsi" w:hAnsiTheme="minorHAnsi"/>
                <w:sz w:val="20"/>
                <w:szCs w:val="20"/>
                <w:lang w:val="en-US"/>
              </w:rPr>
              <w:t xml:space="preserve"> EDUCATIONAL ACTIVITY: </w:t>
            </w:r>
            <w:r w:rsidR="0087773D" w:rsidRPr="00B6735D">
              <w:rPr>
                <w:rFonts w:asciiTheme="minorHAnsi" w:hAnsiTheme="minorHAnsi"/>
                <w:sz w:val="20"/>
                <w:szCs w:val="20"/>
                <w:lang w:val="en-US"/>
              </w:rPr>
              <w:t>Affine</w:t>
            </w:r>
          </w:p>
        </w:tc>
      </w:tr>
      <w:tr w:rsidR="005205D1" w:rsidRPr="00B6735D" w14:paraId="556B9CC5" w14:textId="77777777" w:rsidTr="00265C42">
        <w:trPr>
          <w:trHeight w:val="283"/>
        </w:trPr>
        <w:tc>
          <w:tcPr>
            <w:tcW w:w="9638" w:type="dxa"/>
            <w:gridSpan w:val="4"/>
            <w:tcBorders>
              <w:top w:val="single" w:sz="4" w:space="0" w:color="7F7F7F"/>
              <w:bottom w:val="single" w:sz="4" w:space="0" w:color="7F7F7F"/>
            </w:tcBorders>
          </w:tcPr>
          <w:p w14:paraId="61A36BCE" w14:textId="778CA96F" w:rsidR="005205D1" w:rsidRPr="00B6735D" w:rsidRDefault="005205D1" w:rsidP="00265C42">
            <w:pPr>
              <w:spacing w:after="0" w:line="240" w:lineRule="auto"/>
              <w:rPr>
                <w:rFonts w:asciiTheme="minorHAnsi" w:hAnsiTheme="minorHAnsi"/>
                <w:sz w:val="20"/>
                <w:szCs w:val="20"/>
              </w:rPr>
            </w:pPr>
            <w:r w:rsidRPr="00B6735D">
              <w:rPr>
                <w:rFonts w:asciiTheme="minorHAnsi" w:hAnsiTheme="minorHAnsi"/>
                <w:sz w:val="20"/>
                <w:szCs w:val="20"/>
              </w:rPr>
              <w:t xml:space="preserve">TEACHER: </w:t>
            </w:r>
            <w:r w:rsidR="000C2F8E" w:rsidRPr="00B6735D">
              <w:rPr>
                <w:rFonts w:asciiTheme="minorHAnsi" w:hAnsiTheme="minorHAnsi"/>
                <w:sz w:val="20"/>
                <w:szCs w:val="20"/>
              </w:rPr>
              <w:t xml:space="preserve">Manuela </w:t>
            </w:r>
            <w:proofErr w:type="spellStart"/>
            <w:r w:rsidR="000C2F8E" w:rsidRPr="00B6735D">
              <w:rPr>
                <w:rFonts w:asciiTheme="minorHAnsi" w:hAnsiTheme="minorHAnsi"/>
                <w:sz w:val="20"/>
                <w:szCs w:val="20"/>
              </w:rPr>
              <w:t>Gieri</w:t>
            </w:r>
            <w:proofErr w:type="spellEnd"/>
          </w:p>
        </w:tc>
      </w:tr>
      <w:tr w:rsidR="005205D1" w:rsidRPr="00B6735D" w14:paraId="0FA2A7C5" w14:textId="77777777" w:rsidTr="00265C42">
        <w:trPr>
          <w:trHeight w:val="283"/>
        </w:trPr>
        <w:tc>
          <w:tcPr>
            <w:tcW w:w="4634" w:type="dxa"/>
            <w:gridSpan w:val="2"/>
            <w:tcBorders>
              <w:top w:val="single" w:sz="4" w:space="0" w:color="7F7F7F"/>
              <w:bottom w:val="single" w:sz="4" w:space="0" w:color="7F7F7F"/>
              <w:right w:val="single" w:sz="4" w:space="0" w:color="auto"/>
            </w:tcBorders>
          </w:tcPr>
          <w:p w14:paraId="1C6A10BA" w14:textId="6A4CF34B" w:rsidR="005205D1" w:rsidRPr="00B6735D" w:rsidRDefault="005205D1" w:rsidP="00265C42">
            <w:pPr>
              <w:spacing w:after="0" w:line="240" w:lineRule="auto"/>
              <w:rPr>
                <w:rFonts w:asciiTheme="minorHAnsi" w:hAnsiTheme="minorHAnsi"/>
                <w:sz w:val="20"/>
                <w:szCs w:val="20"/>
              </w:rPr>
            </w:pPr>
            <w:r w:rsidRPr="00B6735D">
              <w:rPr>
                <w:rFonts w:asciiTheme="minorHAnsi" w:hAnsiTheme="minorHAnsi"/>
                <w:sz w:val="20"/>
                <w:szCs w:val="20"/>
              </w:rPr>
              <w:t xml:space="preserve">e-mail: </w:t>
            </w:r>
            <w:r w:rsidR="000C2F8E" w:rsidRPr="00B6735D">
              <w:rPr>
                <w:rFonts w:asciiTheme="minorHAnsi" w:hAnsiTheme="minorHAnsi"/>
                <w:sz w:val="20"/>
                <w:szCs w:val="20"/>
              </w:rPr>
              <w:t>manuela.gieri@unibas.it</w:t>
            </w:r>
          </w:p>
        </w:tc>
        <w:tc>
          <w:tcPr>
            <w:tcW w:w="5004" w:type="dxa"/>
            <w:gridSpan w:val="2"/>
            <w:tcBorders>
              <w:top w:val="single" w:sz="4" w:space="0" w:color="7F7F7F"/>
              <w:left w:val="single" w:sz="4" w:space="0" w:color="auto"/>
              <w:bottom w:val="single" w:sz="4" w:space="0" w:color="7F7F7F"/>
            </w:tcBorders>
          </w:tcPr>
          <w:p w14:paraId="2C107D46" w14:textId="77777777" w:rsidR="005205D1" w:rsidRPr="00B6735D" w:rsidRDefault="005205D1" w:rsidP="00265C42">
            <w:pPr>
              <w:spacing w:after="0" w:line="240" w:lineRule="auto"/>
              <w:rPr>
                <w:rFonts w:asciiTheme="minorHAnsi" w:hAnsiTheme="minorHAnsi"/>
                <w:sz w:val="20"/>
                <w:szCs w:val="20"/>
              </w:rPr>
            </w:pPr>
            <w:r w:rsidRPr="00B6735D">
              <w:rPr>
                <w:rFonts w:asciiTheme="minorHAnsi" w:hAnsiTheme="minorHAnsi"/>
                <w:sz w:val="20"/>
                <w:szCs w:val="20"/>
              </w:rPr>
              <w:t xml:space="preserve">website: </w:t>
            </w:r>
          </w:p>
        </w:tc>
      </w:tr>
      <w:tr w:rsidR="005205D1" w:rsidRPr="00B6735D" w14:paraId="48F572CB" w14:textId="77777777" w:rsidTr="00265C42">
        <w:trPr>
          <w:trHeight w:val="283"/>
        </w:trPr>
        <w:tc>
          <w:tcPr>
            <w:tcW w:w="4634" w:type="dxa"/>
            <w:gridSpan w:val="2"/>
            <w:tcBorders>
              <w:top w:val="single" w:sz="4" w:space="0" w:color="7F7F7F"/>
              <w:bottom w:val="single" w:sz="4" w:space="0" w:color="7F7F7F"/>
              <w:right w:val="single" w:sz="4" w:space="0" w:color="auto"/>
            </w:tcBorders>
          </w:tcPr>
          <w:p w14:paraId="6E0AF306" w14:textId="139EAC62" w:rsidR="005205D1" w:rsidRPr="00B6735D" w:rsidRDefault="005205D1" w:rsidP="00265C42">
            <w:pPr>
              <w:spacing w:after="0" w:line="240" w:lineRule="auto"/>
              <w:rPr>
                <w:rFonts w:asciiTheme="minorHAnsi" w:hAnsiTheme="minorHAnsi"/>
                <w:sz w:val="20"/>
                <w:szCs w:val="20"/>
              </w:rPr>
            </w:pPr>
            <w:proofErr w:type="spellStart"/>
            <w:r w:rsidRPr="00B6735D">
              <w:rPr>
                <w:rFonts w:asciiTheme="minorHAnsi" w:hAnsiTheme="minorHAnsi"/>
                <w:sz w:val="20"/>
                <w:szCs w:val="20"/>
              </w:rPr>
              <w:t>phone</w:t>
            </w:r>
            <w:proofErr w:type="spellEnd"/>
            <w:r w:rsidRPr="00B6735D">
              <w:rPr>
                <w:rFonts w:asciiTheme="minorHAnsi" w:hAnsiTheme="minorHAnsi"/>
                <w:sz w:val="20"/>
                <w:szCs w:val="20"/>
              </w:rPr>
              <w:t xml:space="preserve">: </w:t>
            </w:r>
            <w:r w:rsidR="000C2F8E" w:rsidRPr="00B6735D">
              <w:rPr>
                <w:rFonts w:asciiTheme="minorHAnsi" w:hAnsiTheme="minorHAnsi"/>
              </w:rPr>
              <w:t>0971 202298</w:t>
            </w:r>
          </w:p>
        </w:tc>
        <w:tc>
          <w:tcPr>
            <w:tcW w:w="5004" w:type="dxa"/>
            <w:gridSpan w:val="2"/>
            <w:tcBorders>
              <w:top w:val="single" w:sz="4" w:space="0" w:color="7F7F7F"/>
              <w:left w:val="single" w:sz="4" w:space="0" w:color="auto"/>
              <w:bottom w:val="single" w:sz="4" w:space="0" w:color="7F7F7F"/>
            </w:tcBorders>
          </w:tcPr>
          <w:p w14:paraId="351A31CE" w14:textId="77777777" w:rsidR="005205D1" w:rsidRPr="00B6735D" w:rsidRDefault="005205D1" w:rsidP="00265C42">
            <w:pPr>
              <w:spacing w:after="0" w:line="240" w:lineRule="auto"/>
              <w:rPr>
                <w:rFonts w:asciiTheme="minorHAnsi" w:hAnsiTheme="minorHAnsi"/>
                <w:sz w:val="20"/>
                <w:szCs w:val="20"/>
              </w:rPr>
            </w:pPr>
            <w:r w:rsidRPr="00B6735D">
              <w:rPr>
                <w:rFonts w:asciiTheme="minorHAnsi" w:hAnsiTheme="minorHAnsi"/>
                <w:sz w:val="20"/>
                <w:szCs w:val="20"/>
              </w:rPr>
              <w:t xml:space="preserve">mobile (optional): </w:t>
            </w:r>
          </w:p>
        </w:tc>
      </w:tr>
      <w:tr w:rsidR="005205D1" w:rsidRPr="00B6735D" w14:paraId="720DFE42" w14:textId="77777777" w:rsidTr="00265C42">
        <w:trPr>
          <w:trHeight w:val="283"/>
        </w:trPr>
        <w:tc>
          <w:tcPr>
            <w:tcW w:w="9638" w:type="dxa"/>
            <w:gridSpan w:val="4"/>
            <w:tcBorders>
              <w:top w:val="single" w:sz="4" w:space="0" w:color="7F7F7F"/>
              <w:bottom w:val="thinThickThinSmallGap" w:sz="24" w:space="0" w:color="7F7F7F"/>
            </w:tcBorders>
          </w:tcPr>
          <w:p w14:paraId="0B41B01D" w14:textId="4947EF7D" w:rsidR="005205D1" w:rsidRPr="00B6735D" w:rsidRDefault="005205D1" w:rsidP="00265C42">
            <w:pPr>
              <w:spacing w:after="0" w:line="240" w:lineRule="auto"/>
              <w:rPr>
                <w:rFonts w:asciiTheme="minorHAnsi" w:hAnsiTheme="minorHAnsi"/>
                <w:sz w:val="20"/>
                <w:szCs w:val="20"/>
              </w:rPr>
            </w:pPr>
            <w:r w:rsidRPr="00B6735D">
              <w:rPr>
                <w:rFonts w:asciiTheme="minorHAnsi" w:hAnsiTheme="minorHAnsi"/>
                <w:sz w:val="20"/>
                <w:szCs w:val="20"/>
              </w:rPr>
              <w:t xml:space="preserve">Language: </w:t>
            </w:r>
            <w:proofErr w:type="spellStart"/>
            <w:r w:rsidR="000C2F8E" w:rsidRPr="00B6735D">
              <w:rPr>
                <w:rFonts w:asciiTheme="minorHAnsi" w:hAnsiTheme="minorHAnsi"/>
                <w:sz w:val="20"/>
                <w:szCs w:val="20"/>
              </w:rPr>
              <w:t>Italian</w:t>
            </w:r>
            <w:proofErr w:type="spellEnd"/>
          </w:p>
        </w:tc>
      </w:tr>
      <w:tr w:rsidR="005205D1" w:rsidRPr="00B6735D" w14:paraId="4A66B83F" w14:textId="77777777" w:rsidTr="00265C42">
        <w:trPr>
          <w:trHeight w:val="283"/>
        </w:trPr>
        <w:tc>
          <w:tcPr>
            <w:tcW w:w="2208" w:type="dxa"/>
            <w:tcBorders>
              <w:top w:val="single" w:sz="4" w:space="0" w:color="7F7F7F"/>
              <w:bottom w:val="thinThickThinSmallGap" w:sz="24" w:space="0" w:color="7F7F7F"/>
              <w:right w:val="single" w:sz="4" w:space="0" w:color="7F7F7F"/>
            </w:tcBorders>
          </w:tcPr>
          <w:p w14:paraId="1DE00CE2" w14:textId="27F56BDF" w:rsidR="005205D1" w:rsidRPr="00B6735D" w:rsidRDefault="005205D1" w:rsidP="000C2F8E">
            <w:pPr>
              <w:spacing w:after="0" w:line="240" w:lineRule="auto"/>
              <w:rPr>
                <w:rFonts w:asciiTheme="minorHAnsi" w:hAnsiTheme="minorHAnsi"/>
                <w:sz w:val="20"/>
                <w:szCs w:val="20"/>
                <w:lang w:val="en-US"/>
              </w:rPr>
            </w:pPr>
            <w:r w:rsidRPr="00B6735D">
              <w:rPr>
                <w:rFonts w:asciiTheme="minorHAnsi" w:hAnsiTheme="minorHAnsi"/>
                <w:sz w:val="20"/>
                <w:szCs w:val="20"/>
                <w:lang w:val="en-US"/>
              </w:rPr>
              <w:t xml:space="preserve">ECTS:  </w:t>
            </w:r>
            <w:r w:rsidR="004218E1" w:rsidRPr="00B6735D">
              <w:rPr>
                <w:rFonts w:asciiTheme="minorHAnsi" w:hAnsiTheme="minorHAnsi"/>
                <w:sz w:val="20"/>
                <w:szCs w:val="20"/>
                <w:lang w:val="en-US"/>
              </w:rPr>
              <w:t>6</w:t>
            </w:r>
          </w:p>
        </w:tc>
        <w:tc>
          <w:tcPr>
            <w:tcW w:w="2426" w:type="dxa"/>
            <w:tcBorders>
              <w:top w:val="single" w:sz="4" w:space="0" w:color="7F7F7F"/>
              <w:left w:val="single" w:sz="4" w:space="0" w:color="7F7F7F"/>
              <w:bottom w:val="thinThickThinSmallGap" w:sz="24" w:space="0" w:color="7F7F7F"/>
              <w:right w:val="single" w:sz="4" w:space="0" w:color="7F7F7F"/>
            </w:tcBorders>
          </w:tcPr>
          <w:p w14:paraId="375B0AF3" w14:textId="39DEC0BE" w:rsidR="005205D1" w:rsidRPr="00B6735D" w:rsidRDefault="005205D1" w:rsidP="00265C42">
            <w:pPr>
              <w:spacing w:after="0" w:line="240" w:lineRule="auto"/>
              <w:rPr>
                <w:rFonts w:asciiTheme="minorHAnsi" w:hAnsiTheme="minorHAnsi"/>
                <w:sz w:val="20"/>
                <w:szCs w:val="20"/>
                <w:lang w:val="en-US"/>
              </w:rPr>
            </w:pPr>
            <w:r w:rsidRPr="00B6735D">
              <w:rPr>
                <w:rFonts w:asciiTheme="minorHAnsi" w:hAnsiTheme="minorHAnsi"/>
                <w:sz w:val="20"/>
                <w:szCs w:val="20"/>
                <w:lang w:val="en-GB"/>
              </w:rPr>
              <w:t xml:space="preserve">n. </w:t>
            </w:r>
            <w:proofErr w:type="gramStart"/>
            <w:r w:rsidRPr="00B6735D">
              <w:rPr>
                <w:rFonts w:asciiTheme="minorHAnsi" w:hAnsiTheme="minorHAnsi"/>
                <w:sz w:val="20"/>
                <w:szCs w:val="20"/>
                <w:lang w:val="en-GB"/>
              </w:rPr>
              <w:t>of</w:t>
            </w:r>
            <w:proofErr w:type="gramEnd"/>
            <w:r w:rsidRPr="00B6735D">
              <w:rPr>
                <w:rFonts w:asciiTheme="minorHAnsi" w:hAnsiTheme="minorHAnsi"/>
                <w:sz w:val="20"/>
                <w:szCs w:val="20"/>
                <w:lang w:val="en-GB"/>
              </w:rPr>
              <w:t xml:space="preserve"> hours</w:t>
            </w:r>
            <w:r w:rsidRPr="00B6735D">
              <w:rPr>
                <w:rFonts w:asciiTheme="minorHAnsi" w:hAnsiTheme="minorHAnsi"/>
                <w:sz w:val="20"/>
                <w:szCs w:val="20"/>
                <w:lang w:val="en-US"/>
              </w:rPr>
              <w:t xml:space="preserve">: </w:t>
            </w:r>
            <w:r w:rsidR="004218E1" w:rsidRPr="00B6735D">
              <w:rPr>
                <w:rFonts w:asciiTheme="minorHAnsi" w:hAnsiTheme="minorHAnsi"/>
                <w:sz w:val="20"/>
                <w:szCs w:val="20"/>
                <w:lang w:val="en-US"/>
              </w:rPr>
              <w:t>3</w:t>
            </w:r>
            <w:r w:rsidR="000C2F8E" w:rsidRPr="00B6735D">
              <w:rPr>
                <w:rFonts w:asciiTheme="minorHAnsi" w:hAnsiTheme="minorHAnsi"/>
                <w:sz w:val="20"/>
                <w:szCs w:val="20"/>
                <w:lang w:val="en-US"/>
              </w:rPr>
              <w:t>0</w:t>
            </w:r>
          </w:p>
          <w:p w14:paraId="3ABFE5BE" w14:textId="77777777" w:rsidR="005205D1" w:rsidRPr="00B6735D" w:rsidRDefault="005205D1" w:rsidP="00265C42">
            <w:pPr>
              <w:spacing w:after="0" w:line="240" w:lineRule="auto"/>
              <w:rPr>
                <w:rFonts w:asciiTheme="minorHAnsi" w:hAnsiTheme="minorHAnsi"/>
                <w:sz w:val="20"/>
                <w:szCs w:val="20"/>
                <w:lang w:val="en-US"/>
              </w:rPr>
            </w:pPr>
          </w:p>
        </w:tc>
        <w:tc>
          <w:tcPr>
            <w:tcW w:w="2986" w:type="dxa"/>
            <w:tcBorders>
              <w:top w:val="single" w:sz="4" w:space="0" w:color="7F7F7F"/>
              <w:left w:val="single" w:sz="4" w:space="0" w:color="7F7F7F"/>
              <w:bottom w:val="thinThickThinSmallGap" w:sz="24" w:space="0" w:color="7F7F7F"/>
              <w:right w:val="single" w:sz="4" w:space="0" w:color="808080"/>
            </w:tcBorders>
          </w:tcPr>
          <w:p w14:paraId="6EDD7F37" w14:textId="507E5160" w:rsidR="005205D1" w:rsidRPr="00B6735D" w:rsidRDefault="005205D1" w:rsidP="00265C42">
            <w:pPr>
              <w:spacing w:after="0" w:line="240" w:lineRule="auto"/>
              <w:rPr>
                <w:rFonts w:asciiTheme="minorHAnsi" w:hAnsiTheme="minorHAnsi"/>
                <w:sz w:val="20"/>
                <w:szCs w:val="20"/>
              </w:rPr>
            </w:pPr>
            <w:r w:rsidRPr="00B6735D">
              <w:rPr>
                <w:rFonts w:asciiTheme="minorHAnsi" w:hAnsiTheme="minorHAnsi"/>
                <w:sz w:val="20"/>
                <w:szCs w:val="20"/>
                <w:lang w:val="en-GB"/>
              </w:rPr>
              <w:t>Campus</w:t>
            </w:r>
            <w:r w:rsidRPr="00B6735D">
              <w:rPr>
                <w:rFonts w:asciiTheme="minorHAnsi" w:hAnsiTheme="minorHAnsi"/>
                <w:sz w:val="20"/>
                <w:szCs w:val="20"/>
              </w:rPr>
              <w:t>: Potenza</w:t>
            </w:r>
          </w:p>
          <w:p w14:paraId="288E0DB5" w14:textId="37FF1145" w:rsidR="000C2F8E" w:rsidRPr="00B6735D" w:rsidRDefault="000C2F8E" w:rsidP="000C2F8E">
            <w:pPr>
              <w:spacing w:after="0" w:line="240" w:lineRule="auto"/>
              <w:rPr>
                <w:rFonts w:asciiTheme="minorHAnsi" w:hAnsiTheme="minorHAnsi"/>
                <w:sz w:val="20"/>
                <w:szCs w:val="20"/>
              </w:rPr>
            </w:pPr>
            <w:proofErr w:type="spellStart"/>
            <w:r w:rsidRPr="00B6735D">
              <w:rPr>
                <w:rFonts w:asciiTheme="minorHAnsi" w:hAnsiTheme="minorHAnsi"/>
                <w:sz w:val="20"/>
                <w:szCs w:val="20"/>
              </w:rPr>
              <w:t>Dept</w:t>
            </w:r>
            <w:proofErr w:type="spellEnd"/>
            <w:r w:rsidRPr="00B6735D">
              <w:rPr>
                <w:rFonts w:asciiTheme="minorHAnsi" w:hAnsiTheme="minorHAnsi"/>
                <w:sz w:val="20"/>
                <w:szCs w:val="20"/>
              </w:rPr>
              <w:t>./School: DISU</w:t>
            </w:r>
            <w:r w:rsidR="004921F2" w:rsidRPr="00B6735D">
              <w:rPr>
                <w:rFonts w:asciiTheme="minorHAnsi" w:hAnsiTheme="minorHAnsi"/>
                <w:sz w:val="20"/>
                <w:szCs w:val="20"/>
              </w:rPr>
              <w:t>-</w:t>
            </w:r>
            <w:proofErr w:type="spellStart"/>
            <w:r w:rsidR="004921F2" w:rsidRPr="00B6735D">
              <w:rPr>
                <w:rFonts w:asciiTheme="minorHAnsi" w:hAnsiTheme="minorHAnsi"/>
                <w:sz w:val="20"/>
                <w:szCs w:val="20"/>
              </w:rPr>
              <w:t>Humanities</w:t>
            </w:r>
            <w:proofErr w:type="spellEnd"/>
          </w:p>
          <w:p w14:paraId="4F465E81" w14:textId="77777777" w:rsidR="004921F2" w:rsidRPr="00B6735D" w:rsidRDefault="000C2F8E" w:rsidP="000C2F8E">
            <w:pPr>
              <w:spacing w:after="0" w:line="240" w:lineRule="auto"/>
              <w:rPr>
                <w:rFonts w:asciiTheme="minorHAnsi" w:hAnsiTheme="minorHAnsi"/>
                <w:sz w:val="20"/>
                <w:szCs w:val="20"/>
              </w:rPr>
            </w:pPr>
            <w:r w:rsidRPr="00B6735D">
              <w:rPr>
                <w:rFonts w:asciiTheme="minorHAnsi" w:hAnsiTheme="minorHAnsi"/>
                <w:sz w:val="20"/>
                <w:szCs w:val="20"/>
              </w:rPr>
              <w:t xml:space="preserve">Program: </w:t>
            </w:r>
          </w:p>
          <w:p w14:paraId="3C84D2C1" w14:textId="77777777" w:rsidR="004921F2" w:rsidRPr="00B6735D" w:rsidRDefault="004921F2" w:rsidP="004921F2">
            <w:pPr>
              <w:pStyle w:val="Paragrafoelenco"/>
              <w:numPr>
                <w:ilvl w:val="0"/>
                <w:numId w:val="12"/>
              </w:numPr>
              <w:spacing w:before="100" w:beforeAutospacing="1" w:after="100" w:afterAutospacing="1"/>
              <w:outlineLvl w:val="0"/>
              <w:rPr>
                <w:rFonts w:asciiTheme="minorHAnsi" w:eastAsia="Times New Roman" w:hAnsiTheme="minorHAnsi"/>
                <w:bCs/>
                <w:kern w:val="36"/>
                <w:sz w:val="20"/>
                <w:szCs w:val="20"/>
                <w:lang w:eastAsia="it-IT"/>
              </w:rPr>
            </w:pPr>
            <w:r w:rsidRPr="00B6735D">
              <w:rPr>
                <w:rFonts w:asciiTheme="minorHAnsi" w:eastAsia="Times New Roman" w:hAnsiTheme="minorHAnsi"/>
                <w:bCs/>
                <w:kern w:val="36"/>
                <w:sz w:val="20"/>
                <w:szCs w:val="20"/>
                <w:lang w:eastAsia="it-IT"/>
              </w:rPr>
              <w:t xml:space="preserve">Master Program in </w:t>
            </w:r>
            <w:proofErr w:type="spellStart"/>
            <w:r w:rsidRPr="00B6735D">
              <w:rPr>
                <w:rFonts w:asciiTheme="minorHAnsi" w:eastAsia="Times New Roman" w:hAnsiTheme="minorHAnsi"/>
                <w:bCs/>
                <w:kern w:val="36"/>
                <w:sz w:val="20"/>
                <w:szCs w:val="20"/>
                <w:lang w:eastAsia="it-IT"/>
              </w:rPr>
              <w:t>European</w:t>
            </w:r>
            <w:proofErr w:type="spellEnd"/>
            <w:r w:rsidRPr="00B6735D">
              <w:rPr>
                <w:rFonts w:asciiTheme="minorHAnsi" w:eastAsia="Times New Roman" w:hAnsiTheme="minorHAnsi"/>
                <w:bCs/>
                <w:kern w:val="36"/>
                <w:sz w:val="20"/>
                <w:szCs w:val="20"/>
                <w:lang w:eastAsia="it-IT"/>
              </w:rPr>
              <w:t xml:space="preserve"> </w:t>
            </w:r>
            <w:proofErr w:type="spellStart"/>
            <w:r w:rsidRPr="00B6735D">
              <w:rPr>
                <w:rFonts w:asciiTheme="minorHAnsi" w:eastAsia="Times New Roman" w:hAnsiTheme="minorHAnsi"/>
                <w:bCs/>
                <w:kern w:val="36"/>
                <w:sz w:val="20"/>
                <w:szCs w:val="20"/>
                <w:lang w:eastAsia="it-IT"/>
              </w:rPr>
              <w:t>History</w:t>
            </w:r>
            <w:proofErr w:type="spellEnd"/>
            <w:r w:rsidRPr="00B6735D">
              <w:rPr>
                <w:rFonts w:asciiTheme="minorHAnsi" w:eastAsia="Times New Roman" w:hAnsiTheme="minorHAnsi"/>
                <w:bCs/>
                <w:kern w:val="36"/>
                <w:sz w:val="20"/>
                <w:szCs w:val="20"/>
                <w:lang w:eastAsia="it-IT"/>
              </w:rPr>
              <w:t xml:space="preserve"> and </w:t>
            </w:r>
            <w:proofErr w:type="spellStart"/>
            <w:r w:rsidRPr="00B6735D">
              <w:rPr>
                <w:rFonts w:asciiTheme="minorHAnsi" w:eastAsia="Times New Roman" w:hAnsiTheme="minorHAnsi"/>
                <w:bCs/>
                <w:kern w:val="36"/>
                <w:sz w:val="20"/>
                <w:szCs w:val="20"/>
                <w:lang w:eastAsia="it-IT"/>
              </w:rPr>
              <w:t>Civilization</w:t>
            </w:r>
            <w:proofErr w:type="spellEnd"/>
            <w:r w:rsidRPr="00B6735D">
              <w:rPr>
                <w:rFonts w:asciiTheme="minorHAnsi" w:eastAsia="Times New Roman" w:hAnsiTheme="minorHAnsi"/>
                <w:bCs/>
                <w:kern w:val="36"/>
                <w:sz w:val="20"/>
                <w:szCs w:val="20"/>
                <w:lang w:eastAsia="it-IT"/>
              </w:rPr>
              <w:t xml:space="preserve"> </w:t>
            </w:r>
          </w:p>
          <w:p w14:paraId="4E960C0E" w14:textId="77777777" w:rsidR="004921F2" w:rsidRPr="00B6735D" w:rsidRDefault="004921F2" w:rsidP="004921F2">
            <w:pPr>
              <w:pStyle w:val="Paragrafoelenco"/>
              <w:numPr>
                <w:ilvl w:val="0"/>
                <w:numId w:val="12"/>
              </w:numPr>
              <w:spacing w:before="100" w:beforeAutospacing="1" w:after="100" w:afterAutospacing="1"/>
              <w:outlineLvl w:val="0"/>
              <w:rPr>
                <w:rFonts w:asciiTheme="minorHAnsi" w:eastAsia="Times New Roman" w:hAnsiTheme="minorHAnsi"/>
                <w:bCs/>
                <w:kern w:val="36"/>
                <w:sz w:val="20"/>
                <w:szCs w:val="20"/>
                <w:lang w:eastAsia="it-IT"/>
              </w:rPr>
            </w:pPr>
            <w:r w:rsidRPr="00B6735D">
              <w:rPr>
                <w:rFonts w:asciiTheme="minorHAnsi" w:eastAsia="Times New Roman" w:hAnsiTheme="minorHAnsi"/>
                <w:bCs/>
                <w:kern w:val="36"/>
                <w:sz w:val="20"/>
                <w:szCs w:val="20"/>
                <w:lang w:eastAsia="it-IT"/>
              </w:rPr>
              <w:t xml:space="preserve">Master Program in </w:t>
            </w:r>
            <w:proofErr w:type="spellStart"/>
            <w:r w:rsidRPr="00B6735D">
              <w:rPr>
                <w:rFonts w:asciiTheme="minorHAnsi" w:eastAsia="Times New Roman" w:hAnsiTheme="minorHAnsi"/>
                <w:bCs/>
                <w:kern w:val="36"/>
                <w:sz w:val="20"/>
                <w:szCs w:val="20"/>
                <w:lang w:eastAsia="it-IT"/>
              </w:rPr>
              <w:t>Philosophical</w:t>
            </w:r>
            <w:proofErr w:type="spellEnd"/>
            <w:r w:rsidRPr="00B6735D">
              <w:rPr>
                <w:rFonts w:asciiTheme="minorHAnsi" w:eastAsia="Times New Roman" w:hAnsiTheme="minorHAnsi"/>
                <w:bCs/>
                <w:kern w:val="36"/>
                <w:sz w:val="20"/>
                <w:szCs w:val="20"/>
                <w:lang w:eastAsia="it-IT"/>
              </w:rPr>
              <w:t xml:space="preserve"> and </w:t>
            </w:r>
            <w:proofErr w:type="spellStart"/>
            <w:r w:rsidRPr="00B6735D">
              <w:rPr>
                <w:rFonts w:asciiTheme="minorHAnsi" w:eastAsia="Times New Roman" w:hAnsiTheme="minorHAnsi"/>
                <w:bCs/>
                <w:kern w:val="36"/>
                <w:sz w:val="20"/>
                <w:szCs w:val="20"/>
                <w:lang w:eastAsia="it-IT"/>
              </w:rPr>
              <w:t>Communication</w:t>
            </w:r>
            <w:proofErr w:type="spellEnd"/>
            <w:r w:rsidRPr="00B6735D">
              <w:rPr>
                <w:rFonts w:asciiTheme="minorHAnsi" w:eastAsia="Times New Roman" w:hAnsiTheme="minorHAnsi"/>
                <w:bCs/>
                <w:kern w:val="36"/>
                <w:sz w:val="20"/>
                <w:szCs w:val="20"/>
                <w:lang w:eastAsia="it-IT"/>
              </w:rPr>
              <w:t xml:space="preserve"> Science </w:t>
            </w:r>
          </w:p>
          <w:p w14:paraId="6D595C09" w14:textId="182CB524" w:rsidR="004921F2" w:rsidRPr="00B6735D" w:rsidRDefault="004921F2" w:rsidP="004921F2">
            <w:pPr>
              <w:pStyle w:val="Paragrafoelenco"/>
              <w:numPr>
                <w:ilvl w:val="0"/>
                <w:numId w:val="12"/>
              </w:numPr>
              <w:spacing w:before="100" w:beforeAutospacing="1" w:after="100" w:afterAutospacing="1"/>
              <w:outlineLvl w:val="0"/>
              <w:rPr>
                <w:rFonts w:asciiTheme="minorHAnsi" w:eastAsia="Times New Roman" w:hAnsiTheme="minorHAnsi"/>
                <w:bCs/>
                <w:kern w:val="36"/>
                <w:sz w:val="20"/>
                <w:szCs w:val="20"/>
                <w:lang w:eastAsia="it-IT"/>
              </w:rPr>
            </w:pPr>
            <w:r w:rsidRPr="00B6735D">
              <w:rPr>
                <w:rFonts w:asciiTheme="minorHAnsi" w:eastAsia="Times New Roman" w:hAnsiTheme="minorHAnsi"/>
                <w:bCs/>
                <w:kern w:val="36"/>
                <w:sz w:val="20"/>
                <w:szCs w:val="20"/>
                <w:lang w:eastAsia="it-IT"/>
              </w:rPr>
              <w:t xml:space="preserve">Master Program in </w:t>
            </w:r>
            <w:proofErr w:type="spellStart"/>
            <w:r w:rsidRPr="00B6735D">
              <w:rPr>
                <w:rFonts w:asciiTheme="minorHAnsi" w:eastAsia="Times New Roman" w:hAnsiTheme="minorHAnsi"/>
                <w:bCs/>
                <w:kern w:val="36"/>
                <w:sz w:val="20"/>
                <w:szCs w:val="20"/>
                <w:lang w:eastAsia="it-IT"/>
              </w:rPr>
              <w:t>Modern</w:t>
            </w:r>
            <w:proofErr w:type="spellEnd"/>
            <w:r w:rsidRPr="00B6735D">
              <w:rPr>
                <w:rFonts w:asciiTheme="minorHAnsi" w:eastAsia="Times New Roman" w:hAnsiTheme="minorHAnsi"/>
                <w:bCs/>
                <w:kern w:val="36"/>
                <w:sz w:val="20"/>
                <w:szCs w:val="20"/>
                <w:lang w:eastAsia="it-IT"/>
              </w:rPr>
              <w:t xml:space="preserve"> and </w:t>
            </w:r>
            <w:proofErr w:type="spellStart"/>
            <w:r w:rsidRPr="00B6735D">
              <w:rPr>
                <w:rFonts w:asciiTheme="minorHAnsi" w:eastAsia="Times New Roman" w:hAnsiTheme="minorHAnsi"/>
                <w:bCs/>
                <w:kern w:val="36"/>
                <w:sz w:val="20"/>
                <w:szCs w:val="20"/>
                <w:lang w:eastAsia="it-IT"/>
              </w:rPr>
              <w:t>Classical</w:t>
            </w:r>
            <w:proofErr w:type="spellEnd"/>
            <w:r w:rsidRPr="00B6735D">
              <w:rPr>
                <w:rFonts w:asciiTheme="minorHAnsi" w:eastAsia="Times New Roman" w:hAnsiTheme="minorHAnsi"/>
                <w:bCs/>
                <w:kern w:val="36"/>
                <w:sz w:val="20"/>
                <w:szCs w:val="20"/>
                <w:lang w:eastAsia="it-IT"/>
              </w:rPr>
              <w:t xml:space="preserve"> </w:t>
            </w:r>
            <w:proofErr w:type="spellStart"/>
            <w:r w:rsidRPr="00B6735D">
              <w:rPr>
                <w:rFonts w:asciiTheme="minorHAnsi" w:eastAsia="Times New Roman" w:hAnsiTheme="minorHAnsi"/>
                <w:bCs/>
                <w:kern w:val="36"/>
                <w:sz w:val="20"/>
                <w:szCs w:val="20"/>
                <w:lang w:eastAsia="it-IT"/>
              </w:rPr>
              <w:t>philology</w:t>
            </w:r>
            <w:proofErr w:type="spellEnd"/>
          </w:p>
          <w:p w14:paraId="69F0992C" w14:textId="11B3DF29" w:rsidR="005205D1" w:rsidRPr="00B6735D" w:rsidRDefault="005205D1" w:rsidP="000C2F8E">
            <w:pPr>
              <w:spacing w:after="0" w:line="240" w:lineRule="auto"/>
              <w:rPr>
                <w:rFonts w:asciiTheme="minorHAnsi" w:hAnsiTheme="minorHAnsi"/>
                <w:sz w:val="20"/>
                <w:szCs w:val="20"/>
              </w:rPr>
            </w:pPr>
          </w:p>
        </w:tc>
        <w:tc>
          <w:tcPr>
            <w:tcW w:w="2018" w:type="dxa"/>
            <w:tcBorders>
              <w:top w:val="single" w:sz="4" w:space="0" w:color="7F7F7F"/>
              <w:left w:val="single" w:sz="4" w:space="0" w:color="808080"/>
              <w:bottom w:val="thinThickThinSmallGap" w:sz="24" w:space="0" w:color="7F7F7F"/>
            </w:tcBorders>
          </w:tcPr>
          <w:p w14:paraId="4E310A58" w14:textId="1904AA9E" w:rsidR="005205D1" w:rsidRPr="00B6735D" w:rsidRDefault="005205D1" w:rsidP="00265C42">
            <w:pPr>
              <w:spacing w:after="0" w:line="240" w:lineRule="auto"/>
              <w:rPr>
                <w:rFonts w:asciiTheme="minorHAnsi" w:hAnsiTheme="minorHAnsi"/>
                <w:sz w:val="20"/>
                <w:szCs w:val="20"/>
              </w:rPr>
            </w:pPr>
            <w:proofErr w:type="spellStart"/>
            <w:r w:rsidRPr="00B6735D">
              <w:rPr>
                <w:rFonts w:asciiTheme="minorHAnsi" w:hAnsiTheme="minorHAnsi"/>
                <w:sz w:val="20"/>
                <w:szCs w:val="20"/>
              </w:rPr>
              <w:t>Semester</w:t>
            </w:r>
            <w:proofErr w:type="spellEnd"/>
            <w:r w:rsidRPr="00B6735D">
              <w:rPr>
                <w:rFonts w:asciiTheme="minorHAnsi" w:hAnsiTheme="minorHAnsi"/>
                <w:sz w:val="20"/>
                <w:szCs w:val="20"/>
              </w:rPr>
              <w:t xml:space="preserve">: </w:t>
            </w:r>
            <w:r w:rsidR="000C2F8E" w:rsidRPr="00B6735D">
              <w:rPr>
                <w:rFonts w:asciiTheme="minorHAnsi" w:hAnsiTheme="minorHAnsi"/>
                <w:sz w:val="20"/>
                <w:szCs w:val="20"/>
              </w:rPr>
              <w:t>I</w:t>
            </w:r>
          </w:p>
        </w:tc>
      </w:tr>
      <w:tr w:rsidR="005205D1" w:rsidRPr="00B6735D" w14:paraId="7381504D" w14:textId="77777777" w:rsidTr="00265C42">
        <w:trPr>
          <w:trHeight w:val="345"/>
        </w:trPr>
        <w:tc>
          <w:tcPr>
            <w:tcW w:w="9638" w:type="dxa"/>
            <w:gridSpan w:val="4"/>
            <w:tcBorders>
              <w:top w:val="thinThickThinSmallGap" w:sz="24" w:space="0" w:color="7F7F7F"/>
              <w:bottom w:val="single" w:sz="4" w:space="0" w:color="7F7F7F"/>
            </w:tcBorders>
          </w:tcPr>
          <w:p w14:paraId="61B72067" w14:textId="66DE8B6C" w:rsidR="005205D1" w:rsidRPr="00B6735D" w:rsidRDefault="005205D1" w:rsidP="00265C42">
            <w:pPr>
              <w:spacing w:after="0" w:line="240" w:lineRule="auto"/>
              <w:jc w:val="both"/>
              <w:rPr>
                <w:rFonts w:asciiTheme="minorHAnsi" w:hAnsiTheme="minorHAnsi"/>
                <w:sz w:val="20"/>
                <w:szCs w:val="20"/>
                <w:lang w:val="en-GB"/>
              </w:rPr>
            </w:pPr>
            <w:r w:rsidRPr="00B6735D">
              <w:rPr>
                <w:rFonts w:asciiTheme="minorHAnsi" w:hAnsiTheme="minorHAnsi"/>
                <w:sz w:val="20"/>
                <w:szCs w:val="20"/>
                <w:lang w:val="en-GB"/>
              </w:rPr>
              <w:t xml:space="preserve">EDUCATIONAL GOALS </w:t>
            </w:r>
          </w:p>
          <w:p w14:paraId="46C67025" w14:textId="77777777" w:rsidR="0000639C" w:rsidRPr="00B6735D" w:rsidRDefault="0000639C" w:rsidP="00265C42">
            <w:pPr>
              <w:spacing w:after="0" w:line="240" w:lineRule="auto"/>
              <w:jc w:val="both"/>
              <w:rPr>
                <w:rFonts w:asciiTheme="minorHAnsi" w:hAnsiTheme="minorHAnsi"/>
                <w:sz w:val="20"/>
                <w:szCs w:val="20"/>
                <w:lang w:val="en-GB"/>
              </w:rPr>
            </w:pPr>
          </w:p>
          <w:p w14:paraId="218A0801" w14:textId="06EF62DF" w:rsidR="004921F2" w:rsidRPr="00455856" w:rsidRDefault="004921F2" w:rsidP="004921F2">
            <w:pPr>
              <w:keepNext/>
              <w:ind w:right="-49"/>
              <w:jc w:val="both"/>
              <w:outlineLvl w:val="2"/>
              <w:rPr>
                <w:rFonts w:asciiTheme="minorHAnsi" w:hAnsiTheme="minorHAnsi"/>
                <w:lang w:val="en-US"/>
              </w:rPr>
            </w:pPr>
            <w:r w:rsidRPr="00455856">
              <w:rPr>
                <w:rFonts w:asciiTheme="minorHAnsi" w:hAnsiTheme="minorHAnsi"/>
                <w:lang w:val="en-US"/>
              </w:rPr>
              <w:t xml:space="preserve">During the course, </w:t>
            </w:r>
            <w:r w:rsidR="001D728E" w:rsidRPr="00455856">
              <w:rPr>
                <w:rFonts w:asciiTheme="minorHAnsi" w:hAnsiTheme="minorHAnsi"/>
                <w:lang w:val="en-US"/>
              </w:rPr>
              <w:t>several theoreti</w:t>
            </w:r>
            <w:r w:rsidR="00455856">
              <w:rPr>
                <w:rFonts w:asciiTheme="minorHAnsi" w:hAnsiTheme="minorHAnsi"/>
                <w:lang w:val="en-US"/>
              </w:rPr>
              <w:t>cal issues generated by the rela</w:t>
            </w:r>
            <w:r w:rsidR="001D728E" w:rsidRPr="00455856">
              <w:rPr>
                <w:rFonts w:asciiTheme="minorHAnsi" w:hAnsiTheme="minorHAnsi"/>
                <w:lang w:val="en-US"/>
              </w:rPr>
              <w:t>tionship between film and history will be addressed. The objective is to promote the understanding of a filmic text as a documen</w:t>
            </w:r>
            <w:r w:rsidR="00CD73D3">
              <w:rPr>
                <w:rFonts w:asciiTheme="minorHAnsi" w:hAnsiTheme="minorHAnsi"/>
                <w:lang w:val="en-US"/>
              </w:rPr>
              <w:t>t and of some nodal moments in</w:t>
            </w:r>
            <w:bookmarkStart w:id="0" w:name="_GoBack"/>
            <w:bookmarkEnd w:id="0"/>
            <w:r w:rsidR="001D728E" w:rsidRPr="00455856">
              <w:rPr>
                <w:rFonts w:asciiTheme="minorHAnsi" w:hAnsiTheme="minorHAnsi"/>
                <w:lang w:val="en-US"/>
              </w:rPr>
              <w:t xml:space="preserve"> contemporary history. </w:t>
            </w:r>
          </w:p>
          <w:p w14:paraId="1FC0F85E" w14:textId="77777777" w:rsidR="001D728E" w:rsidRPr="00455856" w:rsidRDefault="001D728E" w:rsidP="001D728E">
            <w:pPr>
              <w:pStyle w:val="Paragrafoelenco"/>
              <w:keepNext/>
              <w:numPr>
                <w:ilvl w:val="0"/>
                <w:numId w:val="13"/>
              </w:numPr>
              <w:ind w:right="-49"/>
              <w:jc w:val="both"/>
              <w:outlineLvl w:val="2"/>
              <w:rPr>
                <w:rFonts w:asciiTheme="minorHAnsi" w:hAnsiTheme="minorHAnsi"/>
                <w:sz w:val="22"/>
                <w:szCs w:val="22"/>
                <w:lang w:val="en-US"/>
              </w:rPr>
            </w:pPr>
            <w:r w:rsidRPr="00455856">
              <w:rPr>
                <w:rFonts w:asciiTheme="minorHAnsi" w:hAnsiTheme="minorHAnsi"/>
                <w:sz w:val="22"/>
                <w:szCs w:val="22"/>
                <w:lang w:val="en-US"/>
              </w:rPr>
              <w:t>Advanced elements of cinematic language</w:t>
            </w:r>
          </w:p>
          <w:p w14:paraId="4904E346" w14:textId="644D1998" w:rsidR="001D728E" w:rsidRPr="00455856" w:rsidRDefault="001D728E" w:rsidP="001D728E">
            <w:pPr>
              <w:pStyle w:val="Paragrafoelenco"/>
              <w:keepNext/>
              <w:numPr>
                <w:ilvl w:val="0"/>
                <w:numId w:val="13"/>
              </w:numPr>
              <w:ind w:right="-49"/>
              <w:jc w:val="both"/>
              <w:outlineLvl w:val="2"/>
              <w:rPr>
                <w:rFonts w:asciiTheme="minorHAnsi" w:hAnsiTheme="minorHAnsi" w:cs="Arial Narrow"/>
                <w:sz w:val="22"/>
                <w:szCs w:val="22"/>
                <w:lang w:val="en-US"/>
              </w:rPr>
            </w:pPr>
            <w:r w:rsidRPr="00455856">
              <w:rPr>
                <w:rFonts w:asciiTheme="minorHAnsi" w:hAnsiTheme="minorHAnsi" w:cs="Arial Narrow"/>
                <w:sz w:val="22"/>
                <w:szCs w:val="22"/>
                <w:lang w:val="en-US"/>
              </w:rPr>
              <w:t>Specific notions of film history</w:t>
            </w:r>
            <w:r w:rsidR="003640A1" w:rsidRPr="00455856">
              <w:rPr>
                <w:rFonts w:asciiTheme="minorHAnsi" w:hAnsiTheme="minorHAnsi" w:cs="Arial Narrow"/>
                <w:sz w:val="22"/>
                <w:szCs w:val="22"/>
                <w:lang w:val="en-US"/>
              </w:rPr>
              <w:t xml:space="preserve"> and theory</w:t>
            </w:r>
          </w:p>
          <w:p w14:paraId="45731342" w14:textId="171ADD17" w:rsidR="001D728E" w:rsidRPr="00455856" w:rsidRDefault="001D728E" w:rsidP="001B1087">
            <w:pPr>
              <w:pStyle w:val="Paragrafoelenco"/>
              <w:keepNext/>
              <w:numPr>
                <w:ilvl w:val="0"/>
                <w:numId w:val="13"/>
              </w:numPr>
              <w:ind w:right="-49"/>
              <w:jc w:val="both"/>
              <w:outlineLvl w:val="2"/>
              <w:rPr>
                <w:rFonts w:asciiTheme="minorHAnsi" w:hAnsiTheme="minorHAnsi" w:cs="Arial Narrow"/>
                <w:sz w:val="22"/>
                <w:szCs w:val="22"/>
                <w:lang w:val="en-US"/>
              </w:rPr>
            </w:pPr>
            <w:r w:rsidRPr="00455856">
              <w:rPr>
                <w:rFonts w:asciiTheme="minorHAnsi" w:hAnsiTheme="minorHAnsi" w:cs="Arial Narrow"/>
                <w:sz w:val="22"/>
                <w:szCs w:val="22"/>
                <w:lang w:val="en-US"/>
              </w:rPr>
              <w:t>Knowledge of contemporary history</w:t>
            </w:r>
          </w:p>
          <w:p w14:paraId="3A380E8B" w14:textId="77777777" w:rsidR="001D728E" w:rsidRPr="00B6735D" w:rsidRDefault="001D728E" w:rsidP="004921F2">
            <w:pPr>
              <w:keepNext/>
              <w:ind w:right="-49"/>
              <w:jc w:val="both"/>
              <w:outlineLvl w:val="2"/>
              <w:rPr>
                <w:rFonts w:asciiTheme="minorHAnsi" w:hAnsiTheme="minorHAnsi"/>
              </w:rPr>
            </w:pPr>
          </w:p>
          <w:p w14:paraId="4CB2AECE" w14:textId="1392149D" w:rsidR="0000639C" w:rsidRPr="00B6735D" w:rsidRDefault="0000639C" w:rsidP="004921F2">
            <w:pPr>
              <w:keepNext/>
              <w:ind w:right="-49"/>
              <w:jc w:val="both"/>
              <w:outlineLvl w:val="2"/>
              <w:rPr>
                <w:rFonts w:asciiTheme="minorHAnsi" w:hAnsiTheme="minorHAnsi"/>
                <w:sz w:val="20"/>
                <w:szCs w:val="20"/>
                <w:lang w:val="en-GB"/>
              </w:rPr>
            </w:pPr>
            <w:r w:rsidRPr="00B6735D">
              <w:rPr>
                <w:rFonts w:asciiTheme="minorHAnsi" w:hAnsiTheme="minorHAnsi"/>
              </w:rPr>
              <w:t>L</w:t>
            </w:r>
            <w:r w:rsidRPr="00B6735D">
              <w:rPr>
                <w:rFonts w:asciiTheme="minorHAnsi" w:hAnsiTheme="minorHAnsi"/>
                <w:sz w:val="20"/>
                <w:szCs w:val="20"/>
                <w:lang w:val="en-GB"/>
              </w:rPr>
              <w:t>EARNING OUTCOMES</w:t>
            </w:r>
          </w:p>
          <w:p w14:paraId="662D90A4" w14:textId="5A3B1242" w:rsidR="0000639C" w:rsidRPr="00455856" w:rsidRDefault="001D728E" w:rsidP="0000639C">
            <w:pPr>
              <w:pStyle w:val="Paragrafoelenco"/>
              <w:keepNext/>
              <w:numPr>
                <w:ilvl w:val="0"/>
                <w:numId w:val="13"/>
              </w:numPr>
              <w:ind w:right="-49"/>
              <w:jc w:val="both"/>
              <w:outlineLvl w:val="2"/>
              <w:rPr>
                <w:rFonts w:asciiTheme="minorHAnsi" w:hAnsiTheme="minorHAnsi"/>
                <w:sz w:val="22"/>
                <w:szCs w:val="22"/>
                <w:lang w:val="en-US"/>
              </w:rPr>
            </w:pPr>
            <w:r w:rsidRPr="00455856">
              <w:rPr>
                <w:rFonts w:asciiTheme="minorHAnsi" w:hAnsiTheme="minorHAnsi"/>
                <w:sz w:val="22"/>
                <w:szCs w:val="22"/>
                <w:lang w:val="en-US"/>
              </w:rPr>
              <w:t xml:space="preserve">Analyze the transformations </w:t>
            </w:r>
            <w:r w:rsidR="001B1087" w:rsidRPr="00455856">
              <w:rPr>
                <w:rFonts w:asciiTheme="minorHAnsi" w:hAnsiTheme="minorHAnsi"/>
                <w:sz w:val="22"/>
                <w:szCs w:val="22"/>
                <w:lang w:val="en-US"/>
              </w:rPr>
              <w:t>of historical discourse within the</w:t>
            </w:r>
            <w:r w:rsidRPr="00455856">
              <w:rPr>
                <w:rFonts w:asciiTheme="minorHAnsi" w:hAnsiTheme="minorHAnsi"/>
                <w:sz w:val="22"/>
                <w:szCs w:val="22"/>
                <w:lang w:val="en-US"/>
              </w:rPr>
              <w:t xml:space="preserve"> cinematographic </w:t>
            </w:r>
            <w:r w:rsidR="001B1087" w:rsidRPr="00455856">
              <w:rPr>
                <w:rFonts w:asciiTheme="minorHAnsi" w:hAnsiTheme="minorHAnsi"/>
                <w:sz w:val="22"/>
                <w:szCs w:val="22"/>
                <w:lang w:val="en-US"/>
              </w:rPr>
              <w:t>field</w:t>
            </w:r>
          </w:p>
          <w:p w14:paraId="774DC3D0" w14:textId="5A424C99" w:rsidR="0000639C" w:rsidRPr="00455856" w:rsidRDefault="001B1087" w:rsidP="0000639C">
            <w:pPr>
              <w:pStyle w:val="Paragrafoelenco"/>
              <w:keepNext/>
              <w:numPr>
                <w:ilvl w:val="0"/>
                <w:numId w:val="13"/>
              </w:numPr>
              <w:ind w:right="-49"/>
              <w:jc w:val="both"/>
              <w:outlineLvl w:val="2"/>
              <w:rPr>
                <w:rFonts w:asciiTheme="minorHAnsi" w:hAnsiTheme="minorHAnsi" w:cs="Arial Narrow"/>
                <w:sz w:val="22"/>
                <w:szCs w:val="22"/>
                <w:lang w:val="en-US"/>
              </w:rPr>
            </w:pPr>
            <w:r w:rsidRPr="00455856">
              <w:rPr>
                <w:rFonts w:asciiTheme="minorHAnsi" w:hAnsiTheme="minorHAnsi" w:cs="Arial Narrow"/>
                <w:sz w:val="22"/>
                <w:szCs w:val="22"/>
                <w:lang w:val="en-US"/>
              </w:rPr>
              <w:t xml:space="preserve">Identify the main stages in the development of </w:t>
            </w:r>
            <w:r w:rsidR="00455856">
              <w:rPr>
                <w:rFonts w:asciiTheme="minorHAnsi" w:hAnsiTheme="minorHAnsi" w:cs="Arial Narrow"/>
                <w:sz w:val="22"/>
                <w:szCs w:val="22"/>
                <w:lang w:val="en-US"/>
              </w:rPr>
              <w:t>A</w:t>
            </w:r>
            <w:r w:rsidR="003640A1" w:rsidRPr="00455856">
              <w:rPr>
                <w:rFonts w:asciiTheme="minorHAnsi" w:hAnsiTheme="minorHAnsi" w:cs="Arial Narrow"/>
                <w:sz w:val="22"/>
                <w:szCs w:val="22"/>
                <w:lang w:val="en-US"/>
              </w:rPr>
              <w:t xml:space="preserve">merican </w:t>
            </w:r>
            <w:r w:rsidRPr="00455856">
              <w:rPr>
                <w:rFonts w:asciiTheme="minorHAnsi" w:hAnsiTheme="minorHAnsi" w:cs="Arial Narrow"/>
                <w:sz w:val="22"/>
                <w:szCs w:val="22"/>
                <w:lang w:val="en-US"/>
              </w:rPr>
              <w:t>cinema</w:t>
            </w:r>
          </w:p>
          <w:p w14:paraId="55A3C716" w14:textId="7657A036" w:rsidR="0000639C" w:rsidRPr="00455856" w:rsidRDefault="001B1087" w:rsidP="0000639C">
            <w:pPr>
              <w:pStyle w:val="Paragrafoelenco"/>
              <w:keepNext/>
              <w:numPr>
                <w:ilvl w:val="0"/>
                <w:numId w:val="13"/>
              </w:numPr>
              <w:ind w:right="-49"/>
              <w:jc w:val="both"/>
              <w:outlineLvl w:val="2"/>
              <w:rPr>
                <w:rFonts w:asciiTheme="minorHAnsi" w:hAnsiTheme="minorHAnsi" w:cs="Arial Narrow"/>
                <w:sz w:val="22"/>
                <w:szCs w:val="22"/>
                <w:lang w:val="en-US"/>
              </w:rPr>
            </w:pPr>
            <w:r w:rsidRPr="00455856">
              <w:rPr>
                <w:rFonts w:asciiTheme="minorHAnsi" w:hAnsiTheme="minorHAnsi" w:cs="Arial Narrow"/>
                <w:sz w:val="22"/>
                <w:szCs w:val="22"/>
                <w:lang w:val="en-US"/>
              </w:rPr>
              <w:t>A</w:t>
            </w:r>
            <w:r w:rsidR="0000639C" w:rsidRPr="00455856">
              <w:rPr>
                <w:rFonts w:asciiTheme="minorHAnsi" w:hAnsiTheme="minorHAnsi" w:cs="Arial Narrow"/>
                <w:sz w:val="22"/>
                <w:szCs w:val="22"/>
                <w:lang w:val="en-US"/>
              </w:rPr>
              <w:t>nalyze a filmic text within a historical paradigm</w:t>
            </w:r>
          </w:p>
          <w:p w14:paraId="7A1DDE1A" w14:textId="1F562F2A" w:rsidR="0000639C" w:rsidRPr="00455856" w:rsidRDefault="001B1087" w:rsidP="0000639C">
            <w:pPr>
              <w:pStyle w:val="Paragrafoelenco"/>
              <w:keepNext/>
              <w:numPr>
                <w:ilvl w:val="0"/>
                <w:numId w:val="13"/>
              </w:numPr>
              <w:ind w:right="-49"/>
              <w:jc w:val="both"/>
              <w:outlineLvl w:val="2"/>
              <w:rPr>
                <w:rFonts w:asciiTheme="minorHAnsi" w:hAnsiTheme="minorHAnsi" w:cs="Arial Narrow"/>
                <w:sz w:val="22"/>
                <w:szCs w:val="22"/>
                <w:lang w:val="en-US"/>
              </w:rPr>
            </w:pPr>
            <w:r w:rsidRPr="00455856">
              <w:rPr>
                <w:rFonts w:asciiTheme="minorHAnsi" w:hAnsiTheme="minorHAnsi" w:cs="Arial Narrow"/>
                <w:sz w:val="22"/>
                <w:szCs w:val="22"/>
                <w:lang w:val="en-US"/>
              </w:rPr>
              <w:t>Use a filmic text to analyze and evaluate the historical and cultural transformations within a specific time frame</w:t>
            </w:r>
          </w:p>
          <w:p w14:paraId="12F97244" w14:textId="77777777" w:rsidR="004921F2" w:rsidRPr="00B6735D" w:rsidRDefault="004921F2" w:rsidP="004921F2">
            <w:pPr>
              <w:keepNext/>
              <w:ind w:right="-49"/>
              <w:jc w:val="both"/>
              <w:outlineLvl w:val="2"/>
              <w:rPr>
                <w:rFonts w:asciiTheme="minorHAnsi" w:hAnsiTheme="minorHAnsi" w:cs="Arial Narrow"/>
              </w:rPr>
            </w:pPr>
          </w:p>
          <w:p w14:paraId="44DA7476" w14:textId="77777777" w:rsidR="004921F2" w:rsidRPr="00B6735D" w:rsidRDefault="004921F2" w:rsidP="000C2F8E">
            <w:pPr>
              <w:jc w:val="both"/>
              <w:rPr>
                <w:rFonts w:asciiTheme="minorHAnsi" w:hAnsiTheme="minorHAnsi"/>
                <w:lang w:val="en-US"/>
              </w:rPr>
            </w:pPr>
          </w:p>
          <w:p w14:paraId="4962EF40" w14:textId="1544469C" w:rsidR="005205D1" w:rsidRPr="00B6735D" w:rsidRDefault="005205D1" w:rsidP="00104303">
            <w:pPr>
              <w:jc w:val="both"/>
              <w:rPr>
                <w:rFonts w:asciiTheme="minorHAnsi" w:hAnsiTheme="minorHAnsi"/>
                <w:i/>
                <w:color w:val="011893"/>
                <w:sz w:val="20"/>
                <w:szCs w:val="20"/>
                <w:lang w:eastAsia="it-IT"/>
              </w:rPr>
            </w:pPr>
          </w:p>
        </w:tc>
      </w:tr>
      <w:tr w:rsidR="005205D1" w:rsidRPr="00B6735D" w14:paraId="617478F8" w14:textId="77777777" w:rsidTr="00265C42">
        <w:trPr>
          <w:trHeight w:val="284"/>
        </w:trPr>
        <w:tc>
          <w:tcPr>
            <w:tcW w:w="9638" w:type="dxa"/>
            <w:gridSpan w:val="4"/>
            <w:tcBorders>
              <w:top w:val="thinThickThinSmallGap" w:sz="24" w:space="0" w:color="7F7F7F"/>
              <w:bottom w:val="single" w:sz="4" w:space="0" w:color="7F7F7F"/>
            </w:tcBorders>
          </w:tcPr>
          <w:p w14:paraId="636F859F" w14:textId="6DD7252B" w:rsidR="00104303" w:rsidRPr="00455856" w:rsidRDefault="005205D1" w:rsidP="00582CC7">
            <w:pPr>
              <w:spacing w:after="0" w:line="240" w:lineRule="auto"/>
              <w:rPr>
                <w:rFonts w:asciiTheme="minorHAnsi" w:hAnsiTheme="minorHAnsi"/>
                <w:sz w:val="20"/>
                <w:szCs w:val="20"/>
                <w:lang w:val="en-US"/>
              </w:rPr>
            </w:pPr>
            <w:r w:rsidRPr="00455856">
              <w:rPr>
                <w:rFonts w:asciiTheme="minorHAnsi" w:hAnsiTheme="minorHAnsi"/>
                <w:sz w:val="20"/>
                <w:szCs w:val="20"/>
                <w:lang w:val="en-US"/>
              </w:rPr>
              <w:t>PRE-REQUIREMENTS</w:t>
            </w:r>
          </w:p>
          <w:p w14:paraId="71B9C466" w14:textId="77777777" w:rsidR="00582CC7" w:rsidRPr="00455856" w:rsidRDefault="00582CC7" w:rsidP="00582CC7">
            <w:pPr>
              <w:spacing w:after="0" w:line="240" w:lineRule="auto"/>
              <w:rPr>
                <w:rFonts w:asciiTheme="minorHAnsi" w:hAnsiTheme="minorHAnsi"/>
                <w:sz w:val="20"/>
                <w:szCs w:val="20"/>
                <w:lang w:val="en-US"/>
              </w:rPr>
            </w:pPr>
          </w:p>
          <w:p w14:paraId="3903072A" w14:textId="504D0568" w:rsidR="001B1087" w:rsidRPr="00455856" w:rsidRDefault="00104303" w:rsidP="00104303">
            <w:pPr>
              <w:widowControl w:val="0"/>
              <w:autoSpaceDE w:val="0"/>
              <w:autoSpaceDN w:val="0"/>
              <w:adjustRightInd w:val="0"/>
              <w:jc w:val="both"/>
              <w:rPr>
                <w:rFonts w:asciiTheme="minorHAnsi" w:hAnsiTheme="minorHAnsi"/>
                <w:lang w:val="en-US"/>
              </w:rPr>
            </w:pPr>
            <w:r w:rsidRPr="00455856">
              <w:rPr>
                <w:rFonts w:asciiTheme="minorHAnsi" w:hAnsiTheme="minorHAnsi"/>
                <w:lang w:val="en-US"/>
              </w:rPr>
              <w:t xml:space="preserve">It is </w:t>
            </w:r>
            <w:r w:rsidR="00653EED" w:rsidRPr="00455856">
              <w:rPr>
                <w:rFonts w:asciiTheme="minorHAnsi" w:hAnsiTheme="minorHAnsi"/>
                <w:lang w:val="en-US"/>
              </w:rPr>
              <w:t>strongly recommended</w:t>
            </w:r>
            <w:r w:rsidRPr="00455856">
              <w:rPr>
                <w:rFonts w:asciiTheme="minorHAnsi" w:hAnsiTheme="minorHAnsi"/>
                <w:lang w:val="en-US"/>
              </w:rPr>
              <w:t xml:space="preserve"> to have taken the following courses: </w:t>
            </w:r>
            <w:r w:rsidR="00653EED" w:rsidRPr="00455856">
              <w:rPr>
                <w:rFonts w:asciiTheme="minorHAnsi" w:hAnsiTheme="minorHAnsi"/>
                <w:lang w:val="en-US"/>
              </w:rPr>
              <w:t>History of Ci</w:t>
            </w:r>
            <w:r w:rsidR="001B1087" w:rsidRPr="00455856">
              <w:rPr>
                <w:rFonts w:asciiTheme="minorHAnsi" w:hAnsiTheme="minorHAnsi"/>
                <w:lang w:val="en-US"/>
              </w:rPr>
              <w:t xml:space="preserve">nema, </w:t>
            </w:r>
            <w:r w:rsidR="00653EED" w:rsidRPr="00455856">
              <w:rPr>
                <w:rFonts w:asciiTheme="minorHAnsi" w:hAnsiTheme="minorHAnsi"/>
                <w:lang w:val="en-US"/>
              </w:rPr>
              <w:t xml:space="preserve">Literary Criticism and </w:t>
            </w:r>
            <w:r w:rsidR="00582CC7" w:rsidRPr="00455856">
              <w:rPr>
                <w:rFonts w:asciiTheme="minorHAnsi" w:hAnsiTheme="minorHAnsi"/>
                <w:lang w:val="en-US"/>
              </w:rPr>
              <w:t>Contemporary History.</w:t>
            </w:r>
          </w:p>
          <w:p w14:paraId="1963F441" w14:textId="3B78FB5D" w:rsidR="00582CC7" w:rsidRPr="00455856" w:rsidRDefault="00582CC7" w:rsidP="001B1087">
            <w:pPr>
              <w:widowControl w:val="0"/>
              <w:autoSpaceDE w:val="0"/>
              <w:autoSpaceDN w:val="0"/>
              <w:adjustRightInd w:val="0"/>
              <w:jc w:val="both"/>
              <w:rPr>
                <w:rFonts w:asciiTheme="minorHAnsi" w:hAnsiTheme="minorHAnsi"/>
                <w:lang w:val="en-US"/>
              </w:rPr>
            </w:pPr>
            <w:r w:rsidRPr="00455856">
              <w:rPr>
                <w:rFonts w:asciiTheme="minorHAnsi" w:hAnsiTheme="minorHAnsi"/>
                <w:lang w:val="en-US"/>
              </w:rPr>
              <w:t>A knowledge of the following is commendable:</w:t>
            </w:r>
          </w:p>
          <w:p w14:paraId="2A9E1398" w14:textId="2CCCC8A7" w:rsidR="00582CC7" w:rsidRPr="00455856" w:rsidRDefault="00582CC7" w:rsidP="00582CC7">
            <w:pPr>
              <w:pStyle w:val="Paragrafoelenco"/>
              <w:widowControl w:val="0"/>
              <w:numPr>
                <w:ilvl w:val="0"/>
                <w:numId w:val="6"/>
              </w:numPr>
              <w:autoSpaceDE w:val="0"/>
              <w:autoSpaceDN w:val="0"/>
              <w:adjustRightInd w:val="0"/>
              <w:jc w:val="both"/>
              <w:rPr>
                <w:rFonts w:asciiTheme="minorHAnsi" w:hAnsiTheme="minorHAnsi"/>
                <w:sz w:val="22"/>
                <w:szCs w:val="22"/>
                <w:lang w:val="en-US"/>
              </w:rPr>
            </w:pPr>
            <w:proofErr w:type="gramStart"/>
            <w:r w:rsidRPr="00455856">
              <w:rPr>
                <w:rFonts w:asciiTheme="minorHAnsi" w:hAnsiTheme="minorHAnsi"/>
                <w:sz w:val="22"/>
                <w:szCs w:val="22"/>
                <w:lang w:val="en-US"/>
              </w:rPr>
              <w:t>history</w:t>
            </w:r>
            <w:proofErr w:type="gramEnd"/>
            <w:r w:rsidRPr="00455856">
              <w:rPr>
                <w:rFonts w:asciiTheme="minorHAnsi" w:hAnsiTheme="minorHAnsi"/>
                <w:sz w:val="22"/>
                <w:szCs w:val="22"/>
                <w:lang w:val="en-US"/>
              </w:rPr>
              <w:t xml:space="preserve"> of cinema;</w:t>
            </w:r>
          </w:p>
          <w:p w14:paraId="0D62679E" w14:textId="3C8170E9" w:rsidR="00582CC7" w:rsidRPr="00455856" w:rsidRDefault="00582CC7" w:rsidP="00582CC7">
            <w:pPr>
              <w:pStyle w:val="Paragrafoelenco"/>
              <w:widowControl w:val="0"/>
              <w:numPr>
                <w:ilvl w:val="0"/>
                <w:numId w:val="6"/>
              </w:numPr>
              <w:autoSpaceDE w:val="0"/>
              <w:autoSpaceDN w:val="0"/>
              <w:adjustRightInd w:val="0"/>
              <w:jc w:val="both"/>
              <w:rPr>
                <w:rFonts w:asciiTheme="minorHAnsi" w:hAnsiTheme="minorHAnsi"/>
                <w:sz w:val="22"/>
                <w:szCs w:val="22"/>
                <w:lang w:val="en-US"/>
              </w:rPr>
            </w:pPr>
            <w:proofErr w:type="gramStart"/>
            <w:r w:rsidRPr="00455856">
              <w:rPr>
                <w:rFonts w:asciiTheme="minorHAnsi" w:hAnsiTheme="minorHAnsi"/>
                <w:sz w:val="22"/>
                <w:szCs w:val="22"/>
                <w:lang w:val="en-US"/>
              </w:rPr>
              <w:t>contemporary</w:t>
            </w:r>
            <w:proofErr w:type="gramEnd"/>
            <w:r w:rsidRPr="00455856">
              <w:rPr>
                <w:rFonts w:asciiTheme="minorHAnsi" w:hAnsiTheme="minorHAnsi"/>
                <w:sz w:val="22"/>
                <w:szCs w:val="22"/>
                <w:lang w:val="en-US"/>
              </w:rPr>
              <w:t xml:space="preserve"> history;</w:t>
            </w:r>
          </w:p>
          <w:p w14:paraId="132DD11F" w14:textId="6C6B061C" w:rsidR="00582CC7" w:rsidRPr="00455856" w:rsidRDefault="00582CC7" w:rsidP="00582CC7">
            <w:pPr>
              <w:pStyle w:val="Paragrafoelenco"/>
              <w:widowControl w:val="0"/>
              <w:numPr>
                <w:ilvl w:val="0"/>
                <w:numId w:val="6"/>
              </w:numPr>
              <w:autoSpaceDE w:val="0"/>
              <w:autoSpaceDN w:val="0"/>
              <w:adjustRightInd w:val="0"/>
              <w:jc w:val="both"/>
              <w:rPr>
                <w:rFonts w:asciiTheme="minorHAnsi" w:hAnsiTheme="minorHAnsi"/>
                <w:sz w:val="22"/>
                <w:szCs w:val="22"/>
                <w:lang w:val="en-US"/>
              </w:rPr>
            </w:pPr>
            <w:proofErr w:type="gramStart"/>
            <w:r w:rsidRPr="00455856">
              <w:rPr>
                <w:rFonts w:asciiTheme="minorHAnsi" w:hAnsiTheme="minorHAnsi"/>
                <w:sz w:val="22"/>
                <w:szCs w:val="22"/>
                <w:lang w:val="en-US"/>
              </w:rPr>
              <w:t>fundamental</w:t>
            </w:r>
            <w:proofErr w:type="gramEnd"/>
            <w:r w:rsidRPr="00455856">
              <w:rPr>
                <w:rFonts w:asciiTheme="minorHAnsi" w:hAnsiTheme="minorHAnsi"/>
                <w:sz w:val="22"/>
                <w:szCs w:val="22"/>
                <w:lang w:val="en-US"/>
              </w:rPr>
              <w:t xml:space="preserve"> notions of </w:t>
            </w:r>
            <w:proofErr w:type="spellStart"/>
            <w:r w:rsidRPr="00455856">
              <w:rPr>
                <w:rFonts w:asciiTheme="minorHAnsi" w:hAnsiTheme="minorHAnsi"/>
                <w:sz w:val="22"/>
                <w:szCs w:val="22"/>
                <w:lang w:val="en-US"/>
              </w:rPr>
              <w:t>narratology</w:t>
            </w:r>
            <w:proofErr w:type="spellEnd"/>
            <w:r w:rsidRPr="00455856">
              <w:rPr>
                <w:rFonts w:asciiTheme="minorHAnsi" w:hAnsiTheme="minorHAnsi"/>
                <w:sz w:val="22"/>
                <w:szCs w:val="22"/>
                <w:lang w:val="en-US"/>
              </w:rPr>
              <w:t>;</w:t>
            </w:r>
          </w:p>
          <w:p w14:paraId="5FBC58FE" w14:textId="19C0A5B2" w:rsidR="00582CC7" w:rsidRPr="00455856" w:rsidRDefault="00582CC7" w:rsidP="00582CC7">
            <w:pPr>
              <w:pStyle w:val="Paragrafoelenco"/>
              <w:widowControl w:val="0"/>
              <w:numPr>
                <w:ilvl w:val="0"/>
                <w:numId w:val="6"/>
              </w:numPr>
              <w:autoSpaceDE w:val="0"/>
              <w:autoSpaceDN w:val="0"/>
              <w:adjustRightInd w:val="0"/>
              <w:jc w:val="both"/>
              <w:rPr>
                <w:rFonts w:asciiTheme="minorHAnsi" w:hAnsiTheme="minorHAnsi"/>
                <w:sz w:val="22"/>
                <w:szCs w:val="22"/>
                <w:lang w:val="en-US"/>
              </w:rPr>
            </w:pPr>
            <w:proofErr w:type="gramStart"/>
            <w:r w:rsidRPr="00455856">
              <w:rPr>
                <w:rFonts w:asciiTheme="minorHAnsi" w:hAnsiTheme="minorHAnsi"/>
                <w:sz w:val="22"/>
                <w:szCs w:val="22"/>
                <w:lang w:val="en-US"/>
              </w:rPr>
              <w:t>film</w:t>
            </w:r>
            <w:proofErr w:type="gramEnd"/>
            <w:r w:rsidRPr="00455856">
              <w:rPr>
                <w:rFonts w:asciiTheme="minorHAnsi" w:hAnsiTheme="minorHAnsi"/>
                <w:sz w:val="22"/>
                <w:szCs w:val="22"/>
                <w:lang w:val="en-US"/>
              </w:rPr>
              <w:t xml:space="preserve"> language.</w:t>
            </w:r>
          </w:p>
          <w:p w14:paraId="6C966A2F" w14:textId="48660199" w:rsidR="00582CC7" w:rsidRPr="00455856" w:rsidRDefault="00582CC7" w:rsidP="00104303">
            <w:pPr>
              <w:widowControl w:val="0"/>
              <w:autoSpaceDE w:val="0"/>
              <w:autoSpaceDN w:val="0"/>
              <w:adjustRightInd w:val="0"/>
              <w:jc w:val="both"/>
              <w:rPr>
                <w:rFonts w:asciiTheme="minorHAnsi" w:hAnsiTheme="minorHAnsi"/>
                <w:i/>
                <w:color w:val="011893"/>
                <w:sz w:val="20"/>
                <w:szCs w:val="20"/>
                <w:lang w:val="en-US"/>
              </w:rPr>
            </w:pPr>
          </w:p>
        </w:tc>
      </w:tr>
      <w:tr w:rsidR="005205D1" w:rsidRPr="00B6735D" w14:paraId="138F8F0A" w14:textId="77777777" w:rsidTr="00265C42">
        <w:trPr>
          <w:trHeight w:val="345"/>
        </w:trPr>
        <w:tc>
          <w:tcPr>
            <w:tcW w:w="9638" w:type="dxa"/>
            <w:gridSpan w:val="4"/>
            <w:tcBorders>
              <w:top w:val="thinThickThinSmallGap" w:sz="24" w:space="0" w:color="7F7F7F"/>
              <w:bottom w:val="single" w:sz="4" w:space="0" w:color="7F7F7F"/>
            </w:tcBorders>
          </w:tcPr>
          <w:p w14:paraId="4C51B183" w14:textId="77777777" w:rsidR="005205D1" w:rsidRPr="00B6735D" w:rsidRDefault="005205D1" w:rsidP="00265C42">
            <w:pPr>
              <w:spacing w:after="0" w:line="240" w:lineRule="auto"/>
              <w:rPr>
                <w:rFonts w:asciiTheme="minorHAnsi" w:hAnsiTheme="minorHAnsi"/>
                <w:sz w:val="20"/>
                <w:szCs w:val="20"/>
              </w:rPr>
            </w:pPr>
            <w:r w:rsidRPr="00B6735D">
              <w:rPr>
                <w:rFonts w:asciiTheme="minorHAnsi" w:hAnsiTheme="minorHAnsi"/>
                <w:sz w:val="20"/>
                <w:szCs w:val="20"/>
              </w:rPr>
              <w:t>SYLLABUS</w:t>
            </w:r>
          </w:p>
          <w:p w14:paraId="2C3B25A1" w14:textId="73EA2B76" w:rsidR="003640A1" w:rsidRPr="00D53053" w:rsidRDefault="003640A1" w:rsidP="001B1087">
            <w:pPr>
              <w:keepNext/>
              <w:ind w:right="-49"/>
              <w:jc w:val="both"/>
              <w:outlineLvl w:val="2"/>
              <w:rPr>
                <w:rFonts w:asciiTheme="minorHAnsi" w:hAnsiTheme="minorHAnsi"/>
                <w:lang w:val="en-US"/>
              </w:rPr>
            </w:pPr>
            <w:r w:rsidRPr="003640A1">
              <w:rPr>
                <w:rFonts w:eastAsia="Times New Roman"/>
                <w:lang w:val="en-US"/>
              </w:rPr>
              <w:t xml:space="preserve">Moving from the theory of genre elaborated by Aristotle via a distinction between comedy and tragedy, and drawing inspiration from the distinctions posed by </w:t>
            </w:r>
            <w:r w:rsidRPr="003640A1">
              <w:rPr>
                <w:rFonts w:asciiTheme="minorHAnsi" w:hAnsiTheme="minorHAnsi"/>
                <w:lang w:val="en-US"/>
              </w:rPr>
              <w:t xml:space="preserve">Northrop Frye in his </w:t>
            </w:r>
            <w:r w:rsidRPr="003640A1">
              <w:rPr>
                <w:rFonts w:asciiTheme="minorHAnsi" w:hAnsiTheme="minorHAnsi"/>
                <w:i/>
                <w:lang w:val="en-US"/>
              </w:rPr>
              <w:t>Anatomy of Criticism: Four Essays</w:t>
            </w:r>
            <w:r w:rsidRPr="003640A1">
              <w:rPr>
                <w:rFonts w:asciiTheme="minorHAnsi" w:hAnsiTheme="minorHAnsi"/>
                <w:lang w:val="en-US"/>
              </w:rPr>
              <w:t>, at first students will be called to analyze the ways in which the notion of genre transits from literature to cinema.</w:t>
            </w:r>
            <w:r>
              <w:rPr>
                <w:rFonts w:asciiTheme="minorHAnsi" w:hAnsiTheme="minorHAnsi"/>
                <w:lang w:val="en-US"/>
              </w:rPr>
              <w:t xml:space="preserve"> During the course, the characteristics of generic cinematic narrative will be analyzed and discussed, including the relevance of spectatorship in the fortune of genre filmmaking, since the audience’s pleasure derives primarily from </w:t>
            </w:r>
            <w:r w:rsidR="00D53053">
              <w:rPr>
                <w:rFonts w:asciiTheme="minorHAnsi" w:hAnsiTheme="minorHAnsi"/>
                <w:lang w:val="en-US"/>
              </w:rPr>
              <w:t xml:space="preserve">repetition and confirmation, rather than from innovation. On the other hand, as observed by Umberto Eco in his </w:t>
            </w:r>
            <w:r w:rsidR="00D53053" w:rsidRPr="00A557B9">
              <w:rPr>
                <w:rFonts w:eastAsia="Times New Roman"/>
                <w:i/>
              </w:rPr>
              <w:t>L'analisi del racconto</w:t>
            </w:r>
            <w:r w:rsidR="00D53053">
              <w:rPr>
                <w:rFonts w:eastAsia="Times New Roman"/>
              </w:rPr>
              <w:t xml:space="preserve"> (1969), </w:t>
            </w:r>
            <w:r w:rsidR="00D53053" w:rsidRPr="00D53053">
              <w:rPr>
                <w:rFonts w:eastAsia="Times New Roman"/>
                <w:lang w:val="en-US"/>
              </w:rPr>
              <w:t>this is one of the main characteristics of mass culture</w:t>
            </w:r>
            <w:r w:rsidR="00D53053">
              <w:rPr>
                <w:rFonts w:eastAsia="Times New Roman"/>
                <w:lang w:val="en-US"/>
              </w:rPr>
              <w:t xml:space="preserve">. Furthermore, in the course of History, genres have progressively undertaken ritual or ideological functions: In the first instance, critics maintained that the stories told within a generic environment would offer imaginary solutions to real social problems </w:t>
            </w:r>
            <w:r w:rsidR="00D53053">
              <w:rPr>
                <w:rFonts w:eastAsia="Times New Roman"/>
              </w:rPr>
              <w:t>(</w:t>
            </w:r>
            <w:proofErr w:type="spellStart"/>
            <w:r w:rsidR="00D53053">
              <w:rPr>
                <w:rFonts w:eastAsia="Times New Roman"/>
              </w:rPr>
              <w:t>Bazin</w:t>
            </w:r>
            <w:proofErr w:type="spellEnd"/>
            <w:r w:rsidR="00D53053">
              <w:rPr>
                <w:rFonts w:eastAsia="Times New Roman"/>
              </w:rPr>
              <w:t xml:space="preserve">, 1953; Altman, 1987 e 1999). In the </w:t>
            </w:r>
            <w:r w:rsidR="00D53053" w:rsidRPr="00D53053">
              <w:rPr>
                <w:rFonts w:eastAsia="Times New Roman"/>
                <w:lang w:val="en-US"/>
              </w:rPr>
              <w:t xml:space="preserve">second, </w:t>
            </w:r>
            <w:r w:rsidR="002E016A">
              <w:rPr>
                <w:rFonts w:eastAsia="Times New Roman"/>
                <w:lang w:val="en-US"/>
              </w:rPr>
              <w:t>M</w:t>
            </w:r>
            <w:r w:rsidR="00D53053" w:rsidRPr="00D53053">
              <w:rPr>
                <w:rFonts w:eastAsia="Times New Roman"/>
                <w:lang w:val="en-US"/>
              </w:rPr>
              <w:t>arxist criticism considered genres as instruments of power, either economic or political, geared to make the masses accept misleading solutions to social and economic problems</w:t>
            </w:r>
            <w:r w:rsidR="002E016A">
              <w:rPr>
                <w:rFonts w:eastAsia="Times New Roman"/>
                <w:lang w:val="en-US"/>
              </w:rPr>
              <w:t>, and this is intended to create consensus</w:t>
            </w:r>
            <w:r w:rsidR="00D53053" w:rsidRPr="00D53053">
              <w:rPr>
                <w:rFonts w:eastAsia="Times New Roman"/>
                <w:lang w:val="en-US"/>
              </w:rPr>
              <w:t>.</w:t>
            </w:r>
          </w:p>
          <w:p w14:paraId="49EBEFA3" w14:textId="547E3DFB" w:rsidR="009D7BF4" w:rsidRPr="00D53053" w:rsidRDefault="009D7BF4" w:rsidP="001B1087">
            <w:pPr>
              <w:keepNext/>
              <w:ind w:right="-49"/>
              <w:jc w:val="both"/>
              <w:outlineLvl w:val="2"/>
              <w:rPr>
                <w:rFonts w:asciiTheme="minorHAnsi" w:hAnsiTheme="minorHAnsi"/>
                <w:lang w:val="en-US"/>
              </w:rPr>
            </w:pPr>
            <w:r w:rsidRPr="00D53053">
              <w:rPr>
                <w:rFonts w:asciiTheme="minorHAnsi" w:hAnsiTheme="minorHAnsi"/>
                <w:lang w:val="en-US"/>
              </w:rPr>
              <w:t>Th</w:t>
            </w:r>
            <w:r w:rsidR="00D53053" w:rsidRPr="00D53053">
              <w:rPr>
                <w:rFonts w:asciiTheme="minorHAnsi" w:hAnsiTheme="minorHAnsi"/>
                <w:lang w:val="en-US"/>
              </w:rPr>
              <w:t>us, via the study of genre, th</w:t>
            </w:r>
            <w:r w:rsidRPr="00D53053">
              <w:rPr>
                <w:rFonts w:asciiTheme="minorHAnsi" w:hAnsiTheme="minorHAnsi"/>
                <w:lang w:val="en-US"/>
              </w:rPr>
              <w:t>e complex relation between film and history will be investigated as well as the many issues generated by such an encounter since it has been pivotal in the development of Italian cinema in its totality.</w:t>
            </w:r>
          </w:p>
          <w:p w14:paraId="7513CC3F" w14:textId="35D538C1" w:rsidR="005205D1" w:rsidRPr="00B6735D" w:rsidRDefault="005205D1" w:rsidP="000C2F8E">
            <w:pPr>
              <w:jc w:val="both"/>
              <w:rPr>
                <w:rFonts w:asciiTheme="minorHAnsi" w:hAnsiTheme="minorHAnsi"/>
                <w:i/>
                <w:color w:val="011893"/>
                <w:sz w:val="20"/>
                <w:szCs w:val="20"/>
                <w:lang w:eastAsia="it-IT"/>
              </w:rPr>
            </w:pPr>
          </w:p>
        </w:tc>
      </w:tr>
      <w:tr w:rsidR="005205D1" w:rsidRPr="00B6735D" w14:paraId="604CEF45" w14:textId="77777777" w:rsidTr="00265C42">
        <w:trPr>
          <w:trHeight w:val="345"/>
        </w:trPr>
        <w:tc>
          <w:tcPr>
            <w:tcW w:w="9638" w:type="dxa"/>
            <w:gridSpan w:val="4"/>
            <w:tcBorders>
              <w:top w:val="thinThickThinSmallGap" w:sz="24" w:space="0" w:color="7F7F7F"/>
              <w:bottom w:val="single" w:sz="4" w:space="0" w:color="7F7F7F"/>
            </w:tcBorders>
          </w:tcPr>
          <w:p w14:paraId="056F39BE" w14:textId="77777777" w:rsidR="005205D1" w:rsidRPr="00B6735D" w:rsidRDefault="005205D1" w:rsidP="00265C42">
            <w:pPr>
              <w:spacing w:after="0" w:line="240" w:lineRule="auto"/>
              <w:rPr>
                <w:rFonts w:asciiTheme="minorHAnsi" w:hAnsiTheme="minorHAnsi"/>
                <w:sz w:val="20"/>
                <w:szCs w:val="20"/>
                <w:lang w:val="en-US"/>
              </w:rPr>
            </w:pPr>
            <w:r w:rsidRPr="00B6735D">
              <w:rPr>
                <w:rFonts w:asciiTheme="minorHAnsi" w:hAnsiTheme="minorHAnsi"/>
                <w:sz w:val="20"/>
                <w:szCs w:val="20"/>
                <w:lang w:val="en-US"/>
              </w:rPr>
              <w:t>TEACHING METHODS</w:t>
            </w:r>
          </w:p>
          <w:p w14:paraId="28336658" w14:textId="72A636BB" w:rsidR="009C3880" w:rsidRPr="00455856" w:rsidRDefault="009C3880" w:rsidP="009C3880">
            <w:pPr>
              <w:spacing w:after="0" w:line="240" w:lineRule="auto"/>
              <w:rPr>
                <w:rFonts w:asciiTheme="minorHAnsi" w:hAnsiTheme="minorHAnsi"/>
                <w:lang w:val="en-US"/>
              </w:rPr>
            </w:pPr>
            <w:r w:rsidRPr="00455856">
              <w:rPr>
                <w:rFonts w:asciiTheme="minorHAnsi" w:hAnsiTheme="minorHAnsi"/>
                <w:lang w:val="en-US"/>
              </w:rPr>
              <w:t>The course is made of 30 hours of lectures. Students are requested to view the films and read the required texts prior to class discussion.</w:t>
            </w:r>
          </w:p>
          <w:p w14:paraId="00308437" w14:textId="56C44724" w:rsidR="005205D1" w:rsidRPr="00B6735D" w:rsidRDefault="005205D1" w:rsidP="00265C42">
            <w:pPr>
              <w:spacing w:after="0" w:line="240" w:lineRule="auto"/>
              <w:jc w:val="both"/>
              <w:rPr>
                <w:rFonts w:asciiTheme="minorHAnsi" w:hAnsiTheme="minorHAnsi"/>
                <w:i/>
                <w:color w:val="011893"/>
                <w:sz w:val="20"/>
                <w:szCs w:val="20"/>
                <w:lang w:eastAsia="it-IT"/>
              </w:rPr>
            </w:pPr>
          </w:p>
        </w:tc>
      </w:tr>
      <w:tr w:rsidR="005205D1" w:rsidRPr="00B6735D" w14:paraId="29AB6D91" w14:textId="77777777" w:rsidTr="00265C42">
        <w:trPr>
          <w:trHeight w:val="284"/>
        </w:trPr>
        <w:tc>
          <w:tcPr>
            <w:tcW w:w="9638" w:type="dxa"/>
            <w:gridSpan w:val="4"/>
            <w:tcBorders>
              <w:top w:val="thinThickThinSmallGap" w:sz="24" w:space="0" w:color="7F7F7F"/>
              <w:bottom w:val="single" w:sz="4" w:space="0" w:color="7F7F7F"/>
            </w:tcBorders>
          </w:tcPr>
          <w:p w14:paraId="02841A3D" w14:textId="12B8B9FA" w:rsidR="005205D1" w:rsidRPr="00B6735D" w:rsidRDefault="005205D1" w:rsidP="00265C42">
            <w:pPr>
              <w:spacing w:after="0" w:line="240" w:lineRule="auto"/>
              <w:jc w:val="both"/>
              <w:rPr>
                <w:rFonts w:asciiTheme="minorHAnsi" w:hAnsiTheme="minorHAnsi"/>
                <w:sz w:val="20"/>
                <w:szCs w:val="20"/>
                <w:lang w:val="en-GB"/>
              </w:rPr>
            </w:pPr>
            <w:r w:rsidRPr="00B6735D">
              <w:rPr>
                <w:rFonts w:asciiTheme="minorHAnsi" w:hAnsiTheme="minorHAnsi"/>
                <w:sz w:val="20"/>
                <w:szCs w:val="20"/>
                <w:lang w:val="en-GB"/>
              </w:rPr>
              <w:t>EVALUATION METHODS</w:t>
            </w:r>
          </w:p>
          <w:p w14:paraId="5C21B235" w14:textId="77777777" w:rsidR="009C3880" w:rsidRPr="00B6735D" w:rsidRDefault="009C3880" w:rsidP="00265C42">
            <w:pPr>
              <w:spacing w:after="0" w:line="240" w:lineRule="auto"/>
              <w:jc w:val="both"/>
              <w:rPr>
                <w:rFonts w:asciiTheme="minorHAnsi" w:hAnsiTheme="minorHAnsi"/>
                <w:sz w:val="20"/>
                <w:szCs w:val="20"/>
                <w:lang w:val="en-GB"/>
              </w:rPr>
            </w:pPr>
          </w:p>
          <w:p w14:paraId="13BE9278" w14:textId="1105B8B3" w:rsidR="009C3880" w:rsidRPr="00B6735D" w:rsidRDefault="009C3880" w:rsidP="00265C42">
            <w:pPr>
              <w:spacing w:after="0" w:line="240" w:lineRule="auto"/>
              <w:jc w:val="both"/>
              <w:rPr>
                <w:rFonts w:asciiTheme="minorHAnsi" w:hAnsiTheme="minorHAnsi"/>
                <w:sz w:val="20"/>
                <w:szCs w:val="20"/>
                <w:u w:val="single"/>
                <w:lang w:val="en-US"/>
              </w:rPr>
            </w:pPr>
            <w:r w:rsidRPr="00B6735D">
              <w:rPr>
                <w:rFonts w:asciiTheme="minorHAnsi" w:hAnsiTheme="minorHAnsi"/>
                <w:sz w:val="20"/>
                <w:szCs w:val="20"/>
                <w:u w:val="single"/>
                <w:lang w:val="en-GB"/>
              </w:rPr>
              <w:t>ATTENDING STUDENTS</w:t>
            </w:r>
          </w:p>
          <w:p w14:paraId="6ED6A471" w14:textId="77777777" w:rsidR="009C3880" w:rsidRPr="00B6735D" w:rsidRDefault="009C3880" w:rsidP="009C3880">
            <w:pPr>
              <w:spacing w:after="0" w:line="240" w:lineRule="auto"/>
              <w:jc w:val="both"/>
              <w:rPr>
                <w:rFonts w:asciiTheme="minorHAnsi" w:hAnsiTheme="minorHAnsi"/>
              </w:rPr>
            </w:pPr>
            <w:proofErr w:type="spellStart"/>
            <w:r w:rsidRPr="00B6735D">
              <w:rPr>
                <w:rFonts w:asciiTheme="minorHAnsi" w:hAnsiTheme="minorHAnsi"/>
              </w:rPr>
              <w:t>Oral</w:t>
            </w:r>
            <w:proofErr w:type="spellEnd"/>
            <w:r w:rsidRPr="00B6735D">
              <w:rPr>
                <w:rFonts w:asciiTheme="minorHAnsi" w:hAnsiTheme="minorHAnsi"/>
              </w:rPr>
              <w:t xml:space="preserve"> – Report on a </w:t>
            </w:r>
            <w:proofErr w:type="spellStart"/>
            <w:r w:rsidRPr="00B6735D">
              <w:rPr>
                <w:rFonts w:asciiTheme="minorHAnsi" w:hAnsiTheme="minorHAnsi"/>
              </w:rPr>
              <w:t>critical</w:t>
            </w:r>
            <w:proofErr w:type="spellEnd"/>
            <w:r w:rsidRPr="00B6735D">
              <w:rPr>
                <w:rFonts w:asciiTheme="minorHAnsi" w:hAnsiTheme="minorHAnsi"/>
              </w:rPr>
              <w:t>/</w:t>
            </w:r>
            <w:proofErr w:type="spellStart"/>
            <w:r w:rsidRPr="00B6735D">
              <w:rPr>
                <w:rFonts w:asciiTheme="minorHAnsi" w:hAnsiTheme="minorHAnsi"/>
              </w:rPr>
              <w:t>theoretical</w:t>
            </w:r>
            <w:proofErr w:type="spellEnd"/>
            <w:r w:rsidRPr="00B6735D">
              <w:rPr>
                <w:rFonts w:asciiTheme="minorHAnsi" w:hAnsiTheme="minorHAnsi"/>
              </w:rPr>
              <w:t xml:space="preserve"> text: 30%</w:t>
            </w:r>
          </w:p>
          <w:p w14:paraId="238B59DC" w14:textId="3403148E" w:rsidR="009C3880" w:rsidRPr="00B6735D" w:rsidRDefault="009C3880" w:rsidP="009C3880">
            <w:pPr>
              <w:spacing w:after="0" w:line="240" w:lineRule="auto"/>
              <w:jc w:val="both"/>
              <w:rPr>
                <w:rFonts w:asciiTheme="minorHAnsi" w:hAnsiTheme="minorHAnsi"/>
              </w:rPr>
            </w:pPr>
            <w:proofErr w:type="spellStart"/>
            <w:r w:rsidRPr="00B6735D">
              <w:rPr>
                <w:rFonts w:asciiTheme="minorHAnsi" w:hAnsiTheme="minorHAnsi"/>
              </w:rPr>
              <w:t>Written</w:t>
            </w:r>
            <w:proofErr w:type="spellEnd"/>
            <w:r w:rsidRPr="00B6735D">
              <w:rPr>
                <w:rFonts w:asciiTheme="minorHAnsi" w:hAnsiTheme="minorHAnsi"/>
              </w:rPr>
              <w:t xml:space="preserve"> – </w:t>
            </w:r>
            <w:proofErr w:type="spellStart"/>
            <w:r w:rsidRPr="00B6735D">
              <w:rPr>
                <w:rFonts w:asciiTheme="minorHAnsi" w:hAnsiTheme="minorHAnsi"/>
              </w:rPr>
              <w:t>Paper</w:t>
            </w:r>
            <w:proofErr w:type="spellEnd"/>
            <w:r w:rsidRPr="00B6735D">
              <w:rPr>
                <w:rFonts w:asciiTheme="minorHAnsi" w:hAnsiTheme="minorHAnsi"/>
              </w:rPr>
              <w:t xml:space="preserve"> (12 pages-3000 </w:t>
            </w:r>
            <w:proofErr w:type="spellStart"/>
            <w:r w:rsidRPr="00B6735D">
              <w:rPr>
                <w:rFonts w:asciiTheme="minorHAnsi" w:hAnsiTheme="minorHAnsi"/>
              </w:rPr>
              <w:t>words</w:t>
            </w:r>
            <w:proofErr w:type="spellEnd"/>
            <w:r w:rsidRPr="00B6735D">
              <w:rPr>
                <w:rFonts w:asciiTheme="minorHAnsi" w:hAnsiTheme="minorHAnsi"/>
              </w:rPr>
              <w:t>): 40%</w:t>
            </w:r>
          </w:p>
          <w:p w14:paraId="3B39FDEB" w14:textId="28F66AE2" w:rsidR="009C3880" w:rsidRPr="00B6735D" w:rsidRDefault="009C3880" w:rsidP="009C3880">
            <w:pPr>
              <w:spacing w:after="0" w:line="240" w:lineRule="auto"/>
              <w:jc w:val="both"/>
              <w:rPr>
                <w:rFonts w:asciiTheme="minorHAnsi" w:hAnsiTheme="minorHAnsi"/>
              </w:rPr>
            </w:pPr>
            <w:r w:rsidRPr="00B6735D">
              <w:rPr>
                <w:rFonts w:asciiTheme="minorHAnsi" w:hAnsiTheme="minorHAnsi"/>
              </w:rPr>
              <w:t xml:space="preserve">Class </w:t>
            </w:r>
            <w:proofErr w:type="spellStart"/>
            <w:r w:rsidRPr="00B6735D">
              <w:rPr>
                <w:rFonts w:asciiTheme="minorHAnsi" w:hAnsiTheme="minorHAnsi"/>
              </w:rPr>
              <w:t>Partecipation</w:t>
            </w:r>
            <w:proofErr w:type="spellEnd"/>
            <w:r w:rsidRPr="00B6735D">
              <w:rPr>
                <w:rFonts w:asciiTheme="minorHAnsi" w:hAnsiTheme="minorHAnsi"/>
              </w:rPr>
              <w:t>: 30%</w:t>
            </w:r>
          </w:p>
          <w:p w14:paraId="3ACEE48E" w14:textId="77777777" w:rsidR="009C3880" w:rsidRPr="00B6735D" w:rsidRDefault="009C3880" w:rsidP="009C3880">
            <w:pPr>
              <w:spacing w:after="0" w:line="240" w:lineRule="auto"/>
              <w:jc w:val="both"/>
              <w:rPr>
                <w:rFonts w:asciiTheme="minorHAnsi" w:hAnsiTheme="minorHAnsi"/>
              </w:rPr>
            </w:pPr>
          </w:p>
          <w:p w14:paraId="2E2300AA" w14:textId="6E0CF134" w:rsidR="009C3880" w:rsidRPr="00455856" w:rsidRDefault="009C3880" w:rsidP="009C3880">
            <w:pPr>
              <w:widowControl w:val="0"/>
              <w:autoSpaceDE w:val="0"/>
              <w:autoSpaceDN w:val="0"/>
              <w:adjustRightInd w:val="0"/>
              <w:spacing w:after="0"/>
              <w:jc w:val="both"/>
              <w:rPr>
                <w:rFonts w:asciiTheme="minorHAnsi" w:hAnsiTheme="minorHAnsi"/>
                <w:lang w:val="en-US" w:eastAsia="it-IT"/>
              </w:rPr>
            </w:pPr>
            <w:r w:rsidRPr="00455856">
              <w:rPr>
                <w:rFonts w:asciiTheme="minorHAnsi" w:hAnsiTheme="minorHAnsi"/>
                <w:lang w:val="en-US" w:eastAsia="it-IT"/>
              </w:rPr>
              <w:t>The oral and written examinations’ aim is to verif</w:t>
            </w:r>
            <w:r w:rsidR="00455856">
              <w:rPr>
                <w:rFonts w:asciiTheme="minorHAnsi" w:hAnsiTheme="minorHAnsi"/>
                <w:lang w:val="en-US" w:eastAsia="it-IT"/>
              </w:rPr>
              <w:t>y the point to which the previo</w:t>
            </w:r>
            <w:r w:rsidRPr="00455856">
              <w:rPr>
                <w:rFonts w:asciiTheme="minorHAnsi" w:hAnsiTheme="minorHAnsi"/>
                <w:lang w:val="en-US" w:eastAsia="it-IT"/>
              </w:rPr>
              <w:t>u</w:t>
            </w:r>
            <w:r w:rsidR="00455856">
              <w:rPr>
                <w:rFonts w:asciiTheme="minorHAnsi" w:hAnsiTheme="minorHAnsi"/>
                <w:lang w:val="en-US" w:eastAsia="it-IT"/>
              </w:rPr>
              <w:t>s</w:t>
            </w:r>
            <w:r w:rsidRPr="00455856">
              <w:rPr>
                <w:rFonts w:asciiTheme="minorHAnsi" w:hAnsiTheme="minorHAnsi"/>
                <w:lang w:val="en-US" w:eastAsia="it-IT"/>
              </w:rPr>
              <w:t xml:space="preserve">ly stated educational goals have been accomplished.   </w:t>
            </w:r>
          </w:p>
          <w:p w14:paraId="0FDD54E0" w14:textId="77777777" w:rsidR="009C3880" w:rsidRPr="00455856" w:rsidRDefault="009C3880" w:rsidP="009C3880">
            <w:pPr>
              <w:spacing w:after="0" w:line="240" w:lineRule="auto"/>
              <w:jc w:val="both"/>
              <w:rPr>
                <w:rFonts w:asciiTheme="minorHAnsi" w:hAnsiTheme="minorHAnsi"/>
                <w:lang w:val="en-US" w:eastAsia="it-IT"/>
              </w:rPr>
            </w:pPr>
            <w:r w:rsidRPr="00455856">
              <w:rPr>
                <w:rFonts w:asciiTheme="minorHAnsi" w:hAnsiTheme="minorHAnsi"/>
                <w:lang w:val="en-US" w:eastAsia="it-IT"/>
              </w:rPr>
              <w:t xml:space="preserve">The final mark is the result of the sum of all three marks. </w:t>
            </w:r>
          </w:p>
          <w:p w14:paraId="753857EF" w14:textId="77777777" w:rsidR="009C3880" w:rsidRPr="00B6735D" w:rsidRDefault="009C3880" w:rsidP="009C3880">
            <w:pPr>
              <w:spacing w:after="0" w:line="240" w:lineRule="auto"/>
              <w:jc w:val="both"/>
              <w:rPr>
                <w:rFonts w:asciiTheme="minorHAnsi" w:hAnsiTheme="minorHAnsi"/>
                <w:lang w:eastAsia="it-IT"/>
              </w:rPr>
            </w:pPr>
          </w:p>
          <w:p w14:paraId="0D926F8D" w14:textId="08D57C2A" w:rsidR="009C3880" w:rsidRPr="00B6735D" w:rsidRDefault="009C3880" w:rsidP="009C3880">
            <w:pPr>
              <w:spacing w:after="0" w:line="240" w:lineRule="auto"/>
              <w:jc w:val="both"/>
              <w:rPr>
                <w:rFonts w:asciiTheme="minorHAnsi" w:hAnsiTheme="minorHAnsi"/>
                <w:u w:val="single"/>
                <w:lang w:eastAsia="it-IT"/>
              </w:rPr>
            </w:pPr>
            <w:r w:rsidRPr="00B6735D">
              <w:rPr>
                <w:rFonts w:asciiTheme="minorHAnsi" w:hAnsiTheme="minorHAnsi"/>
                <w:u w:val="single"/>
                <w:lang w:eastAsia="it-IT"/>
              </w:rPr>
              <w:t>NON-ATTENDING STUDENTS</w:t>
            </w:r>
          </w:p>
          <w:p w14:paraId="45CE3449" w14:textId="77777777" w:rsidR="009C3880" w:rsidRPr="00B6735D" w:rsidRDefault="009C3880" w:rsidP="009C3880">
            <w:pPr>
              <w:spacing w:after="0" w:line="240" w:lineRule="auto"/>
              <w:jc w:val="both"/>
              <w:rPr>
                <w:rFonts w:asciiTheme="minorHAnsi" w:hAnsiTheme="minorHAnsi"/>
                <w:u w:val="single"/>
                <w:lang w:eastAsia="it-IT"/>
              </w:rPr>
            </w:pPr>
          </w:p>
          <w:p w14:paraId="42D582B9" w14:textId="3E4F226E" w:rsidR="000C2F8E" w:rsidRPr="00B6735D" w:rsidRDefault="009C3880" w:rsidP="000C2F8E">
            <w:pPr>
              <w:pStyle w:val="Corpodeltesto"/>
              <w:rPr>
                <w:rFonts w:asciiTheme="minorHAnsi" w:hAnsiTheme="minorHAnsi"/>
                <w:sz w:val="22"/>
                <w:szCs w:val="22"/>
              </w:rPr>
            </w:pPr>
            <w:r w:rsidRPr="00B6735D">
              <w:rPr>
                <w:rFonts w:asciiTheme="minorHAnsi" w:hAnsiTheme="minorHAnsi"/>
                <w:sz w:val="22"/>
                <w:szCs w:val="22"/>
              </w:rPr>
              <w:t>The</w:t>
            </w:r>
            <w:r w:rsidR="00653EED" w:rsidRPr="00B6735D">
              <w:rPr>
                <w:rFonts w:asciiTheme="minorHAnsi" w:hAnsiTheme="minorHAnsi"/>
                <w:sz w:val="22"/>
                <w:szCs w:val="22"/>
              </w:rPr>
              <w:t xml:space="preserve"> oral exam will test the</w:t>
            </w:r>
            <w:r w:rsidRPr="00B6735D">
              <w:rPr>
                <w:rFonts w:asciiTheme="minorHAnsi" w:hAnsiTheme="minorHAnsi"/>
                <w:sz w:val="22"/>
                <w:szCs w:val="22"/>
              </w:rPr>
              <w:t xml:space="preserve"> knowledge of the texts in</w:t>
            </w:r>
            <w:r w:rsidR="00653EED" w:rsidRPr="00B6735D">
              <w:rPr>
                <w:rFonts w:asciiTheme="minorHAnsi" w:hAnsiTheme="minorHAnsi"/>
                <w:sz w:val="22"/>
                <w:szCs w:val="22"/>
              </w:rPr>
              <w:t>cluded in</w:t>
            </w:r>
            <w:r w:rsidRPr="00B6735D">
              <w:rPr>
                <w:rFonts w:asciiTheme="minorHAnsi" w:hAnsiTheme="minorHAnsi"/>
                <w:sz w:val="22"/>
                <w:szCs w:val="22"/>
              </w:rPr>
              <w:t xml:space="preserve"> bibliography</w:t>
            </w:r>
            <w:r w:rsidR="00653EED" w:rsidRPr="00B6735D">
              <w:rPr>
                <w:rFonts w:asciiTheme="minorHAnsi" w:hAnsiTheme="minorHAnsi"/>
                <w:sz w:val="22"/>
                <w:szCs w:val="22"/>
              </w:rPr>
              <w:t>. Students wil</w:t>
            </w:r>
            <w:r w:rsidR="009D7BF4">
              <w:rPr>
                <w:rFonts w:asciiTheme="minorHAnsi" w:hAnsiTheme="minorHAnsi"/>
                <w:sz w:val="22"/>
                <w:szCs w:val="22"/>
              </w:rPr>
              <w:t xml:space="preserve">l be required to have viewed 15 </w:t>
            </w:r>
            <w:r w:rsidR="00653EED" w:rsidRPr="00B6735D">
              <w:rPr>
                <w:rFonts w:asciiTheme="minorHAnsi" w:hAnsiTheme="minorHAnsi"/>
                <w:sz w:val="22"/>
                <w:szCs w:val="22"/>
              </w:rPr>
              <w:t>films. The list of works selected must be sent to the instructor prior to the exam.</w:t>
            </w:r>
          </w:p>
          <w:p w14:paraId="1895109F" w14:textId="0EABFEAC" w:rsidR="005205D1" w:rsidRPr="00B6735D" w:rsidRDefault="005205D1" w:rsidP="00265C42">
            <w:pPr>
              <w:spacing w:after="0" w:line="240" w:lineRule="auto"/>
              <w:jc w:val="both"/>
              <w:rPr>
                <w:rFonts w:asciiTheme="minorHAnsi" w:hAnsiTheme="minorHAnsi"/>
                <w:sz w:val="20"/>
                <w:szCs w:val="20"/>
              </w:rPr>
            </w:pPr>
          </w:p>
        </w:tc>
      </w:tr>
      <w:tr w:rsidR="005205D1" w:rsidRPr="00B6735D" w14:paraId="1CC9F438" w14:textId="77777777" w:rsidTr="00265C42">
        <w:trPr>
          <w:trHeight w:val="284"/>
        </w:trPr>
        <w:tc>
          <w:tcPr>
            <w:tcW w:w="9638" w:type="dxa"/>
            <w:gridSpan w:val="4"/>
            <w:tcBorders>
              <w:top w:val="thinThickThinSmallGap" w:sz="24" w:space="0" w:color="7F7F7F"/>
              <w:bottom w:val="single" w:sz="4" w:space="0" w:color="7F7F7F"/>
            </w:tcBorders>
          </w:tcPr>
          <w:p w14:paraId="30972A4B" w14:textId="035DDBE3" w:rsidR="005205D1" w:rsidRPr="00B6735D" w:rsidRDefault="005205D1" w:rsidP="00265C42">
            <w:pPr>
              <w:spacing w:after="0" w:line="240" w:lineRule="auto"/>
              <w:jc w:val="both"/>
              <w:rPr>
                <w:rFonts w:asciiTheme="minorHAnsi" w:hAnsiTheme="minorHAnsi"/>
                <w:sz w:val="20"/>
                <w:szCs w:val="20"/>
                <w:lang w:val="en-US"/>
              </w:rPr>
            </w:pPr>
            <w:r w:rsidRPr="00B6735D">
              <w:rPr>
                <w:rFonts w:asciiTheme="minorHAnsi" w:hAnsiTheme="minorHAnsi"/>
                <w:sz w:val="20"/>
                <w:szCs w:val="20"/>
                <w:lang w:val="en-US"/>
              </w:rPr>
              <w:t>TEXTBOOKS AND ON-LINE EDUCATIONAL MATERIAL</w:t>
            </w:r>
          </w:p>
          <w:p w14:paraId="49E105AF" w14:textId="77777777" w:rsidR="00AA71F8" w:rsidRPr="00B6735D" w:rsidRDefault="00AA71F8" w:rsidP="00265C42">
            <w:pPr>
              <w:spacing w:after="0" w:line="240" w:lineRule="auto"/>
              <w:jc w:val="both"/>
              <w:rPr>
                <w:rFonts w:asciiTheme="minorHAnsi" w:hAnsiTheme="minorHAnsi"/>
                <w:sz w:val="20"/>
                <w:szCs w:val="20"/>
                <w:lang w:val="en-US"/>
              </w:rPr>
            </w:pPr>
          </w:p>
          <w:p w14:paraId="1D15F9E4" w14:textId="6EFEF5A5" w:rsidR="00AA71F8" w:rsidRPr="00B6735D" w:rsidRDefault="00AA71F8" w:rsidP="00AA71F8">
            <w:pPr>
              <w:rPr>
                <w:rFonts w:asciiTheme="minorHAnsi" w:hAnsiTheme="minorHAnsi" w:cs="Arial Narrow"/>
                <w:b/>
                <w:u w:val="single"/>
                <w:lang w:val="en-US"/>
              </w:rPr>
            </w:pPr>
            <w:r w:rsidRPr="00B6735D">
              <w:rPr>
                <w:rFonts w:asciiTheme="minorHAnsi" w:hAnsiTheme="minorHAnsi" w:cs="Arial Narrow"/>
                <w:b/>
                <w:u w:val="single"/>
                <w:lang w:val="en-US"/>
              </w:rPr>
              <w:t xml:space="preserve">ATTENDING STUDENTS </w:t>
            </w:r>
          </w:p>
          <w:p w14:paraId="2FBC17E0" w14:textId="6B3420F3" w:rsidR="00AA71F8" w:rsidRPr="00B6735D" w:rsidRDefault="00AA71F8" w:rsidP="00AA71F8">
            <w:pPr>
              <w:rPr>
                <w:rFonts w:asciiTheme="minorHAnsi" w:hAnsiTheme="minorHAnsi" w:cs="Arial Narrow"/>
                <w:u w:val="single"/>
                <w:lang w:val="en-US"/>
              </w:rPr>
            </w:pPr>
            <w:r w:rsidRPr="00B6735D">
              <w:rPr>
                <w:rFonts w:asciiTheme="minorHAnsi" w:hAnsiTheme="minorHAnsi" w:cs="Arial Narrow"/>
                <w:u w:val="single"/>
                <w:lang w:val="en-US"/>
              </w:rPr>
              <w:t>REQUIRED READINGS:</w:t>
            </w:r>
          </w:p>
          <w:p w14:paraId="07C2A8D8" w14:textId="68347378" w:rsidR="00814534" w:rsidRPr="00B6735D" w:rsidRDefault="00455856" w:rsidP="00814534">
            <w:pPr>
              <w:spacing w:line="240" w:lineRule="auto"/>
              <w:rPr>
                <w:rFonts w:asciiTheme="minorHAnsi" w:hAnsiTheme="minorHAnsi"/>
              </w:rPr>
            </w:pPr>
            <w:r>
              <w:rPr>
                <w:rFonts w:asciiTheme="minorHAnsi" w:hAnsiTheme="minorHAnsi"/>
              </w:rPr>
              <w:t xml:space="preserve">- </w:t>
            </w:r>
            <w:proofErr w:type="spellStart"/>
            <w:r w:rsidR="00814534" w:rsidRPr="00B6735D">
              <w:rPr>
                <w:rFonts w:asciiTheme="minorHAnsi" w:hAnsiTheme="minorHAnsi"/>
              </w:rPr>
              <w:t>Reading</w:t>
            </w:r>
            <w:r w:rsidR="009D7BF4">
              <w:rPr>
                <w:rFonts w:asciiTheme="minorHAnsi" w:hAnsiTheme="minorHAnsi"/>
              </w:rPr>
              <w:t>s</w:t>
            </w:r>
            <w:proofErr w:type="spellEnd"/>
            <w:r w:rsidR="009D7BF4">
              <w:rPr>
                <w:rFonts w:asciiTheme="minorHAnsi" w:hAnsiTheme="minorHAnsi"/>
              </w:rPr>
              <w:t xml:space="preserve"> </w:t>
            </w:r>
            <w:proofErr w:type="spellStart"/>
            <w:r w:rsidR="009D7BF4">
              <w:rPr>
                <w:rFonts w:asciiTheme="minorHAnsi" w:hAnsiTheme="minorHAnsi"/>
              </w:rPr>
              <w:t>will</w:t>
            </w:r>
            <w:proofErr w:type="spellEnd"/>
            <w:r w:rsidR="009D7BF4">
              <w:rPr>
                <w:rFonts w:asciiTheme="minorHAnsi" w:hAnsiTheme="minorHAnsi"/>
              </w:rPr>
              <w:t xml:space="preserve"> be made </w:t>
            </w:r>
            <w:proofErr w:type="spellStart"/>
            <w:r w:rsidR="009D7BF4">
              <w:rPr>
                <w:rFonts w:asciiTheme="minorHAnsi" w:hAnsiTheme="minorHAnsi"/>
              </w:rPr>
              <w:t>available</w:t>
            </w:r>
            <w:proofErr w:type="spellEnd"/>
            <w:r w:rsidR="009D7BF4">
              <w:rPr>
                <w:rFonts w:asciiTheme="minorHAnsi" w:hAnsiTheme="minorHAnsi"/>
              </w:rPr>
              <w:t xml:space="preserve"> in the </w:t>
            </w:r>
            <w:proofErr w:type="spellStart"/>
            <w:r w:rsidR="009D7BF4">
              <w:rPr>
                <w:rFonts w:asciiTheme="minorHAnsi" w:hAnsiTheme="minorHAnsi"/>
              </w:rPr>
              <w:t>instructor’s</w:t>
            </w:r>
            <w:proofErr w:type="spellEnd"/>
            <w:r w:rsidR="009D7BF4">
              <w:rPr>
                <w:rFonts w:asciiTheme="minorHAnsi" w:hAnsiTheme="minorHAnsi"/>
              </w:rPr>
              <w:t xml:space="preserve"> web site</w:t>
            </w:r>
            <w:r w:rsidR="00814534" w:rsidRPr="00B6735D">
              <w:rPr>
                <w:rFonts w:asciiTheme="minorHAnsi" w:hAnsiTheme="minorHAnsi"/>
              </w:rPr>
              <w:t>.</w:t>
            </w:r>
          </w:p>
          <w:p w14:paraId="2FD496CD" w14:textId="77777777" w:rsidR="00455856" w:rsidRDefault="00455856" w:rsidP="00455856">
            <w:pPr>
              <w:pStyle w:val="Titolo1"/>
              <w:rPr>
                <w:rStyle w:val="a-size-large"/>
                <w:rFonts w:asciiTheme="minorHAnsi" w:eastAsia="Times New Roman" w:hAnsiTheme="minorHAnsi"/>
                <w:b w:val="0"/>
                <w:sz w:val="22"/>
                <w:szCs w:val="22"/>
              </w:rPr>
            </w:pPr>
            <w:r>
              <w:rPr>
                <w:rFonts w:asciiTheme="minorHAnsi" w:hAnsiTheme="minorHAnsi"/>
                <w:b w:val="0"/>
                <w:sz w:val="22"/>
                <w:szCs w:val="22"/>
              </w:rPr>
              <w:t xml:space="preserve">- </w:t>
            </w:r>
            <w:r w:rsidRPr="009016BD">
              <w:rPr>
                <w:rStyle w:val="a-size-large"/>
                <w:rFonts w:asciiTheme="minorHAnsi" w:eastAsia="Times New Roman" w:hAnsiTheme="minorHAnsi"/>
                <w:b w:val="0"/>
                <w:sz w:val="22"/>
                <w:szCs w:val="22"/>
              </w:rPr>
              <w:t xml:space="preserve">Luca </w:t>
            </w:r>
            <w:proofErr w:type="spellStart"/>
            <w:r w:rsidRPr="009016BD">
              <w:rPr>
                <w:rStyle w:val="a-size-large"/>
                <w:rFonts w:asciiTheme="minorHAnsi" w:eastAsia="Times New Roman" w:hAnsiTheme="minorHAnsi"/>
                <w:b w:val="0"/>
                <w:sz w:val="22"/>
                <w:szCs w:val="22"/>
              </w:rPr>
              <w:t>Aimeri</w:t>
            </w:r>
            <w:proofErr w:type="spellEnd"/>
            <w:r w:rsidRPr="009016BD">
              <w:rPr>
                <w:rStyle w:val="a-size-large"/>
                <w:rFonts w:asciiTheme="minorHAnsi" w:eastAsia="Times New Roman" w:hAnsiTheme="minorHAnsi"/>
                <w:b w:val="0"/>
                <w:sz w:val="22"/>
                <w:szCs w:val="22"/>
              </w:rPr>
              <w:t xml:space="preserve"> e Giampiero Frasca, </w:t>
            </w:r>
            <w:r w:rsidRPr="009016BD">
              <w:rPr>
                <w:rStyle w:val="a-size-large"/>
                <w:rFonts w:asciiTheme="minorHAnsi" w:eastAsia="Times New Roman" w:hAnsiTheme="minorHAnsi"/>
                <w:b w:val="0"/>
                <w:i/>
                <w:sz w:val="22"/>
                <w:szCs w:val="22"/>
              </w:rPr>
              <w:t>Manuale dei generi cinematografici. Hollywood: dalle origini a oggi</w:t>
            </w:r>
            <w:r w:rsidRPr="009016BD">
              <w:rPr>
                <w:rStyle w:val="a-size-large"/>
                <w:rFonts w:asciiTheme="minorHAnsi" w:eastAsia="Times New Roman" w:hAnsiTheme="minorHAnsi"/>
                <w:b w:val="0"/>
                <w:sz w:val="22"/>
                <w:szCs w:val="22"/>
              </w:rPr>
              <w:t>, UTET 2002</w:t>
            </w:r>
            <w:r>
              <w:rPr>
                <w:rStyle w:val="a-size-large"/>
                <w:rFonts w:asciiTheme="minorHAnsi" w:eastAsia="Times New Roman" w:hAnsiTheme="minorHAnsi"/>
                <w:b w:val="0"/>
                <w:sz w:val="22"/>
                <w:szCs w:val="22"/>
              </w:rPr>
              <w:t>.</w:t>
            </w:r>
          </w:p>
          <w:p w14:paraId="09AA00CE" w14:textId="663F60E2" w:rsidR="00455856" w:rsidRDefault="00455856" w:rsidP="00455856">
            <w:pPr>
              <w:spacing w:line="240" w:lineRule="auto"/>
              <w:rPr>
                <w:rFonts w:asciiTheme="minorHAnsi" w:hAnsiTheme="minorHAnsi"/>
              </w:rPr>
            </w:pPr>
            <w:r>
              <w:rPr>
                <w:rFonts w:asciiTheme="minorHAnsi" w:hAnsiTheme="minorHAnsi"/>
              </w:rPr>
              <w:t xml:space="preserve">- Rick Altman, </w:t>
            </w:r>
            <w:r>
              <w:rPr>
                <w:rFonts w:asciiTheme="minorHAnsi" w:hAnsiTheme="minorHAnsi"/>
                <w:i/>
              </w:rPr>
              <w:t>Film/genere</w:t>
            </w:r>
            <w:r>
              <w:rPr>
                <w:rFonts w:asciiTheme="minorHAnsi" w:hAnsiTheme="minorHAnsi"/>
              </w:rPr>
              <w:t>, Vita e Pe</w:t>
            </w:r>
            <w:r w:rsidRPr="00B57091">
              <w:rPr>
                <w:rFonts w:asciiTheme="minorHAnsi" w:hAnsiTheme="minorHAnsi"/>
              </w:rPr>
              <w:t xml:space="preserve">nsiero 2004 </w:t>
            </w:r>
            <w:r>
              <w:rPr>
                <w:rStyle w:val="a-size-large"/>
                <w:rFonts w:asciiTheme="minorHAnsi" w:eastAsia="Times New Roman" w:hAnsiTheme="minorHAnsi"/>
              </w:rPr>
              <w:t>(</w:t>
            </w:r>
            <w:proofErr w:type="spellStart"/>
            <w:r>
              <w:rPr>
                <w:rStyle w:val="a-size-large"/>
                <w:rFonts w:asciiTheme="minorHAnsi" w:eastAsia="Times New Roman" w:hAnsiTheme="minorHAnsi"/>
              </w:rPr>
              <w:t>Selected</w:t>
            </w:r>
            <w:proofErr w:type="spellEnd"/>
            <w:r>
              <w:rPr>
                <w:rStyle w:val="a-size-large"/>
                <w:rFonts w:asciiTheme="minorHAnsi" w:eastAsia="Times New Roman" w:hAnsiTheme="minorHAnsi"/>
              </w:rPr>
              <w:t xml:space="preserve"> </w:t>
            </w:r>
            <w:proofErr w:type="spellStart"/>
            <w:r>
              <w:rPr>
                <w:rStyle w:val="a-size-large"/>
                <w:rFonts w:asciiTheme="minorHAnsi" w:eastAsia="Times New Roman" w:hAnsiTheme="minorHAnsi"/>
              </w:rPr>
              <w:t>parts</w:t>
            </w:r>
            <w:proofErr w:type="spellEnd"/>
            <w:r w:rsidRPr="00B57091">
              <w:rPr>
                <w:rStyle w:val="a-size-large"/>
                <w:rFonts w:asciiTheme="minorHAnsi" w:eastAsia="Times New Roman" w:hAnsiTheme="minorHAnsi"/>
              </w:rPr>
              <w:t>)</w:t>
            </w:r>
            <w:r w:rsidRPr="00B57091">
              <w:rPr>
                <w:rFonts w:asciiTheme="minorHAnsi" w:hAnsiTheme="minorHAnsi"/>
              </w:rPr>
              <w:t>.</w:t>
            </w:r>
          </w:p>
          <w:p w14:paraId="59ED9981" w14:textId="0703EE72" w:rsidR="00455856" w:rsidRPr="00B57091" w:rsidRDefault="00455856" w:rsidP="00455856">
            <w:pPr>
              <w:spacing w:line="240" w:lineRule="auto"/>
              <w:rPr>
                <w:rFonts w:asciiTheme="minorHAnsi" w:hAnsiTheme="minorHAnsi"/>
              </w:rPr>
            </w:pPr>
            <w:r>
              <w:rPr>
                <w:rFonts w:asciiTheme="minorHAnsi" w:hAnsiTheme="minorHAnsi"/>
              </w:rPr>
              <w:t xml:space="preserve">- </w:t>
            </w:r>
            <w:r w:rsidRPr="009016BD">
              <w:rPr>
                <w:rFonts w:asciiTheme="minorHAnsi" w:hAnsiTheme="minorHAnsi"/>
              </w:rPr>
              <w:t xml:space="preserve">Massimo Locatelli, </w:t>
            </w:r>
            <w:r w:rsidRPr="009016BD">
              <w:rPr>
                <w:rFonts w:asciiTheme="minorHAnsi" w:hAnsiTheme="minorHAnsi"/>
                <w:i/>
              </w:rPr>
              <w:t>Perché noir. Come funziona un genere cinematografico</w:t>
            </w:r>
            <w:r w:rsidRPr="009016BD">
              <w:rPr>
                <w:rFonts w:asciiTheme="minorHAnsi" w:hAnsiTheme="minorHAnsi"/>
              </w:rPr>
              <w:t>. Vita e pensiero 2011</w:t>
            </w:r>
            <w:r>
              <w:rPr>
                <w:rFonts w:asciiTheme="minorHAnsi" w:hAnsiTheme="minorHAnsi"/>
              </w:rPr>
              <w:t xml:space="preserve"> </w:t>
            </w:r>
            <w:r w:rsidRPr="00B57091">
              <w:rPr>
                <w:rStyle w:val="a-size-large"/>
                <w:rFonts w:asciiTheme="minorHAnsi" w:eastAsia="Times New Roman" w:hAnsiTheme="minorHAnsi"/>
              </w:rPr>
              <w:t>(</w:t>
            </w:r>
            <w:proofErr w:type="spellStart"/>
            <w:r>
              <w:rPr>
                <w:rStyle w:val="a-size-large"/>
                <w:rFonts w:asciiTheme="minorHAnsi" w:eastAsia="Times New Roman" w:hAnsiTheme="minorHAnsi"/>
              </w:rPr>
              <w:t>Selected</w:t>
            </w:r>
            <w:proofErr w:type="spellEnd"/>
            <w:r>
              <w:rPr>
                <w:rStyle w:val="a-size-large"/>
                <w:rFonts w:asciiTheme="minorHAnsi" w:eastAsia="Times New Roman" w:hAnsiTheme="minorHAnsi"/>
              </w:rPr>
              <w:t xml:space="preserve"> </w:t>
            </w:r>
            <w:proofErr w:type="spellStart"/>
            <w:r>
              <w:rPr>
                <w:rStyle w:val="a-size-large"/>
                <w:rFonts w:asciiTheme="minorHAnsi" w:eastAsia="Times New Roman" w:hAnsiTheme="minorHAnsi"/>
              </w:rPr>
              <w:t>partes</w:t>
            </w:r>
            <w:proofErr w:type="spellEnd"/>
            <w:r>
              <w:rPr>
                <w:rStyle w:val="a-size-large"/>
                <w:rFonts w:asciiTheme="minorHAnsi" w:eastAsia="Times New Roman" w:hAnsiTheme="minorHAnsi"/>
              </w:rPr>
              <w:t>).</w:t>
            </w:r>
          </w:p>
          <w:p w14:paraId="0B26CC53" w14:textId="5B76C2C2" w:rsidR="00455856" w:rsidRDefault="00455856" w:rsidP="00455856">
            <w:pPr>
              <w:spacing w:line="240" w:lineRule="auto"/>
              <w:rPr>
                <w:rFonts w:asciiTheme="minorHAnsi" w:hAnsiTheme="minorHAnsi"/>
              </w:rPr>
            </w:pPr>
            <w:r>
              <w:rPr>
                <w:rFonts w:asciiTheme="minorHAnsi" w:hAnsiTheme="minorHAnsi"/>
              </w:rPr>
              <w:t xml:space="preserve">- </w:t>
            </w:r>
            <w:proofErr w:type="spellStart"/>
            <w:r w:rsidRPr="009016BD">
              <w:rPr>
                <w:rFonts w:asciiTheme="minorHAnsi" w:hAnsiTheme="minorHAnsi"/>
              </w:rPr>
              <w:t>Raphaelle</w:t>
            </w:r>
            <w:proofErr w:type="spellEnd"/>
            <w:r w:rsidRPr="009016BD">
              <w:rPr>
                <w:rFonts w:asciiTheme="minorHAnsi" w:hAnsiTheme="minorHAnsi"/>
              </w:rPr>
              <w:t xml:space="preserve"> Moine, </w:t>
            </w:r>
            <w:r w:rsidRPr="009016BD">
              <w:rPr>
                <w:rFonts w:asciiTheme="minorHAnsi" w:hAnsiTheme="minorHAnsi"/>
                <w:i/>
              </w:rPr>
              <w:t>I generi del cinema</w:t>
            </w:r>
            <w:r w:rsidRPr="009016BD">
              <w:rPr>
                <w:rFonts w:asciiTheme="minorHAnsi" w:hAnsiTheme="minorHAnsi"/>
              </w:rPr>
              <w:t xml:space="preserve">, </w:t>
            </w:r>
            <w:proofErr w:type="spellStart"/>
            <w:r w:rsidRPr="009016BD">
              <w:rPr>
                <w:rFonts w:asciiTheme="minorHAnsi" w:hAnsiTheme="minorHAnsi"/>
              </w:rPr>
              <w:t>Lindau</w:t>
            </w:r>
            <w:proofErr w:type="spellEnd"/>
            <w:r w:rsidRPr="009016BD">
              <w:rPr>
                <w:rFonts w:asciiTheme="minorHAnsi" w:hAnsiTheme="minorHAnsi"/>
              </w:rPr>
              <w:t xml:space="preserve"> 2005</w:t>
            </w:r>
            <w:r>
              <w:rPr>
                <w:rFonts w:asciiTheme="minorHAnsi" w:hAnsiTheme="minorHAnsi"/>
              </w:rPr>
              <w:t xml:space="preserve"> </w:t>
            </w:r>
            <w:r w:rsidRPr="00B57091">
              <w:rPr>
                <w:rStyle w:val="a-size-large"/>
                <w:rFonts w:asciiTheme="minorHAnsi" w:eastAsia="Times New Roman" w:hAnsiTheme="minorHAnsi"/>
              </w:rPr>
              <w:t>(</w:t>
            </w:r>
            <w:proofErr w:type="spellStart"/>
            <w:r>
              <w:rPr>
                <w:rStyle w:val="a-size-large"/>
                <w:rFonts w:asciiTheme="minorHAnsi" w:eastAsia="Times New Roman" w:hAnsiTheme="minorHAnsi"/>
              </w:rPr>
              <w:t>Selected</w:t>
            </w:r>
            <w:proofErr w:type="spellEnd"/>
            <w:r>
              <w:rPr>
                <w:rStyle w:val="a-size-large"/>
                <w:rFonts w:asciiTheme="minorHAnsi" w:eastAsia="Times New Roman" w:hAnsiTheme="minorHAnsi"/>
              </w:rPr>
              <w:t xml:space="preserve"> </w:t>
            </w:r>
            <w:proofErr w:type="spellStart"/>
            <w:r>
              <w:rPr>
                <w:rStyle w:val="a-size-large"/>
                <w:rFonts w:asciiTheme="minorHAnsi" w:eastAsia="Times New Roman" w:hAnsiTheme="minorHAnsi"/>
              </w:rPr>
              <w:t>parts</w:t>
            </w:r>
            <w:proofErr w:type="spellEnd"/>
            <w:r w:rsidRPr="00B57091">
              <w:rPr>
                <w:rStyle w:val="a-size-large"/>
                <w:rFonts w:asciiTheme="minorHAnsi" w:eastAsia="Times New Roman" w:hAnsiTheme="minorHAnsi"/>
              </w:rPr>
              <w:t>)</w:t>
            </w:r>
            <w:r w:rsidRPr="00B57091">
              <w:rPr>
                <w:rFonts w:asciiTheme="minorHAnsi" w:hAnsiTheme="minorHAnsi"/>
              </w:rPr>
              <w:t>.</w:t>
            </w:r>
          </w:p>
          <w:p w14:paraId="761A6E1B" w14:textId="77777777" w:rsidR="00455856" w:rsidRPr="00B57091" w:rsidRDefault="00455856" w:rsidP="00455856">
            <w:pPr>
              <w:spacing w:line="240" w:lineRule="auto"/>
              <w:rPr>
                <w:rFonts w:asciiTheme="minorHAnsi" w:hAnsiTheme="minorHAnsi"/>
              </w:rPr>
            </w:pPr>
          </w:p>
          <w:p w14:paraId="621A3B36" w14:textId="4622B440" w:rsidR="00AA71F8" w:rsidRPr="00B6735D" w:rsidRDefault="00AA71F8" w:rsidP="00AA71F8">
            <w:pPr>
              <w:rPr>
                <w:rFonts w:asciiTheme="minorHAnsi" w:hAnsiTheme="minorHAnsi"/>
                <w:b/>
                <w:u w:val="single"/>
                <w:lang w:val="en-US"/>
              </w:rPr>
            </w:pPr>
            <w:r w:rsidRPr="00B6735D">
              <w:rPr>
                <w:rFonts w:asciiTheme="minorHAnsi" w:hAnsiTheme="minorHAnsi"/>
                <w:b/>
                <w:u w:val="single"/>
                <w:lang w:val="en-US"/>
              </w:rPr>
              <w:t xml:space="preserve">NON-ATTENDING STUDENTS </w:t>
            </w:r>
          </w:p>
          <w:p w14:paraId="6C99E528" w14:textId="77777777" w:rsidR="00455856" w:rsidRDefault="00455856" w:rsidP="00455856">
            <w:pPr>
              <w:pStyle w:val="Titolo1"/>
              <w:rPr>
                <w:rStyle w:val="a-size-large"/>
                <w:rFonts w:asciiTheme="minorHAnsi" w:eastAsia="Times New Roman" w:hAnsiTheme="minorHAnsi"/>
                <w:b w:val="0"/>
                <w:sz w:val="22"/>
                <w:szCs w:val="22"/>
              </w:rPr>
            </w:pPr>
            <w:r>
              <w:rPr>
                <w:rFonts w:asciiTheme="minorHAnsi" w:hAnsiTheme="minorHAnsi"/>
                <w:b w:val="0"/>
                <w:sz w:val="22"/>
                <w:szCs w:val="22"/>
              </w:rPr>
              <w:t xml:space="preserve">- </w:t>
            </w:r>
            <w:r w:rsidRPr="009016BD">
              <w:rPr>
                <w:rStyle w:val="a-size-large"/>
                <w:rFonts w:asciiTheme="minorHAnsi" w:eastAsia="Times New Roman" w:hAnsiTheme="minorHAnsi"/>
                <w:b w:val="0"/>
                <w:sz w:val="22"/>
                <w:szCs w:val="22"/>
              </w:rPr>
              <w:t xml:space="preserve">Luca </w:t>
            </w:r>
            <w:proofErr w:type="spellStart"/>
            <w:r w:rsidRPr="009016BD">
              <w:rPr>
                <w:rStyle w:val="a-size-large"/>
                <w:rFonts w:asciiTheme="minorHAnsi" w:eastAsia="Times New Roman" w:hAnsiTheme="minorHAnsi"/>
                <w:b w:val="0"/>
                <w:sz w:val="22"/>
                <w:szCs w:val="22"/>
              </w:rPr>
              <w:t>Aimeri</w:t>
            </w:r>
            <w:proofErr w:type="spellEnd"/>
            <w:r w:rsidRPr="009016BD">
              <w:rPr>
                <w:rStyle w:val="a-size-large"/>
                <w:rFonts w:asciiTheme="minorHAnsi" w:eastAsia="Times New Roman" w:hAnsiTheme="minorHAnsi"/>
                <w:b w:val="0"/>
                <w:sz w:val="22"/>
                <w:szCs w:val="22"/>
              </w:rPr>
              <w:t xml:space="preserve"> e Giampiero Frasca, </w:t>
            </w:r>
            <w:r w:rsidRPr="009016BD">
              <w:rPr>
                <w:rStyle w:val="a-size-large"/>
                <w:rFonts w:asciiTheme="minorHAnsi" w:eastAsia="Times New Roman" w:hAnsiTheme="minorHAnsi"/>
                <w:b w:val="0"/>
                <w:i/>
                <w:sz w:val="22"/>
                <w:szCs w:val="22"/>
              </w:rPr>
              <w:t>Manuale dei generi cinematografici. Hollywood: dalle origini a oggi</w:t>
            </w:r>
            <w:r w:rsidRPr="009016BD">
              <w:rPr>
                <w:rStyle w:val="a-size-large"/>
                <w:rFonts w:asciiTheme="minorHAnsi" w:eastAsia="Times New Roman" w:hAnsiTheme="minorHAnsi"/>
                <w:b w:val="0"/>
                <w:sz w:val="22"/>
                <w:szCs w:val="22"/>
              </w:rPr>
              <w:t>, UTET 2002</w:t>
            </w:r>
            <w:r>
              <w:rPr>
                <w:rStyle w:val="a-size-large"/>
                <w:rFonts w:asciiTheme="minorHAnsi" w:eastAsia="Times New Roman" w:hAnsiTheme="minorHAnsi"/>
                <w:b w:val="0"/>
                <w:sz w:val="22"/>
                <w:szCs w:val="22"/>
              </w:rPr>
              <w:t>.</w:t>
            </w:r>
          </w:p>
          <w:p w14:paraId="66F92E3C" w14:textId="77777777" w:rsidR="00455856" w:rsidRDefault="00455856" w:rsidP="00455856">
            <w:pPr>
              <w:pStyle w:val="Titolo1"/>
              <w:rPr>
                <w:rFonts w:asciiTheme="minorHAnsi" w:hAnsiTheme="minorHAnsi"/>
                <w:b w:val="0"/>
                <w:sz w:val="22"/>
                <w:szCs w:val="22"/>
              </w:rPr>
            </w:pPr>
            <w:r w:rsidRPr="00B57091">
              <w:rPr>
                <w:rFonts w:asciiTheme="minorHAnsi" w:hAnsiTheme="minorHAnsi"/>
                <w:b w:val="0"/>
                <w:sz w:val="22"/>
                <w:szCs w:val="22"/>
              </w:rPr>
              <w:t xml:space="preserve">- Rick Altman, </w:t>
            </w:r>
            <w:r w:rsidRPr="00B57091">
              <w:rPr>
                <w:rFonts w:asciiTheme="minorHAnsi" w:hAnsiTheme="minorHAnsi"/>
                <w:b w:val="0"/>
                <w:i/>
                <w:sz w:val="22"/>
                <w:szCs w:val="22"/>
              </w:rPr>
              <w:t>Film/genere</w:t>
            </w:r>
            <w:r w:rsidRPr="00B57091">
              <w:rPr>
                <w:rFonts w:asciiTheme="minorHAnsi" w:hAnsiTheme="minorHAnsi"/>
                <w:b w:val="0"/>
                <w:sz w:val="22"/>
                <w:szCs w:val="22"/>
              </w:rPr>
              <w:t>, Vita e Pensiero 2004.</w:t>
            </w:r>
          </w:p>
          <w:p w14:paraId="006F93A2" w14:textId="77777777" w:rsidR="00455856" w:rsidRPr="00B57091" w:rsidRDefault="00455856" w:rsidP="00455856">
            <w:pPr>
              <w:pStyle w:val="Titolo1"/>
              <w:rPr>
                <w:rStyle w:val="a-size-large"/>
                <w:rFonts w:asciiTheme="minorHAnsi" w:eastAsia="Times New Roman" w:hAnsiTheme="minorHAnsi"/>
                <w:b w:val="0"/>
                <w:sz w:val="22"/>
                <w:szCs w:val="22"/>
              </w:rPr>
            </w:pPr>
            <w:r w:rsidRPr="00B57091">
              <w:rPr>
                <w:rFonts w:asciiTheme="minorHAnsi" w:hAnsiTheme="minorHAnsi"/>
                <w:b w:val="0"/>
                <w:sz w:val="22"/>
                <w:szCs w:val="22"/>
              </w:rPr>
              <w:t xml:space="preserve">- Massimo Locatelli, </w:t>
            </w:r>
            <w:r w:rsidRPr="00B57091">
              <w:rPr>
                <w:rFonts w:asciiTheme="minorHAnsi" w:hAnsiTheme="minorHAnsi"/>
                <w:b w:val="0"/>
                <w:i/>
                <w:sz w:val="22"/>
                <w:szCs w:val="22"/>
              </w:rPr>
              <w:t>Perché noir. Come funziona un genere cinematografico</w:t>
            </w:r>
            <w:r w:rsidRPr="00B57091">
              <w:rPr>
                <w:rFonts w:asciiTheme="minorHAnsi" w:hAnsiTheme="minorHAnsi"/>
                <w:b w:val="0"/>
                <w:sz w:val="22"/>
                <w:szCs w:val="22"/>
              </w:rPr>
              <w:t>. Vita e pensiero 2011</w:t>
            </w:r>
            <w:r>
              <w:rPr>
                <w:rFonts w:asciiTheme="minorHAnsi" w:hAnsiTheme="minorHAnsi"/>
                <w:b w:val="0"/>
                <w:sz w:val="22"/>
                <w:szCs w:val="22"/>
              </w:rPr>
              <w:t>.</w:t>
            </w:r>
          </w:p>
          <w:p w14:paraId="537F6D8A" w14:textId="77777777" w:rsidR="00455856" w:rsidRDefault="00455856" w:rsidP="009D7BF4">
            <w:pPr>
              <w:spacing w:line="240" w:lineRule="auto"/>
              <w:jc w:val="both"/>
              <w:rPr>
                <w:rFonts w:eastAsia="Times New Roman"/>
              </w:rPr>
            </w:pPr>
          </w:p>
          <w:p w14:paraId="177A8E2B" w14:textId="3F3E9F81" w:rsidR="009D7BF4" w:rsidRPr="00455856" w:rsidRDefault="009D7BF4" w:rsidP="009D7BF4">
            <w:pPr>
              <w:spacing w:line="240" w:lineRule="auto"/>
              <w:jc w:val="both"/>
              <w:rPr>
                <w:rFonts w:asciiTheme="minorHAnsi" w:hAnsiTheme="minorHAnsi"/>
                <w:lang w:val="en-US"/>
              </w:rPr>
            </w:pPr>
            <w:r w:rsidRPr="00455856">
              <w:rPr>
                <w:rFonts w:eastAsia="Times New Roman"/>
                <w:lang w:val="en-US"/>
              </w:rPr>
              <w:t xml:space="preserve">Non-attending students must identify and view 15 films, </w:t>
            </w:r>
            <w:proofErr w:type="spellStart"/>
            <w:r w:rsidRPr="00455856">
              <w:rPr>
                <w:rFonts w:eastAsia="Times New Roman"/>
                <w:lang w:val="en-US"/>
              </w:rPr>
              <w:t>coeherently</w:t>
            </w:r>
            <w:proofErr w:type="spellEnd"/>
            <w:r w:rsidRPr="00455856">
              <w:rPr>
                <w:rFonts w:eastAsia="Times New Roman"/>
                <w:lang w:val="en-US"/>
              </w:rPr>
              <w:t xml:space="preserve"> with their bibliographic choices, and send the </w:t>
            </w:r>
            <w:proofErr w:type="spellStart"/>
            <w:r w:rsidRPr="00455856">
              <w:rPr>
                <w:rFonts w:eastAsia="Times New Roman"/>
                <w:lang w:val="en-US"/>
              </w:rPr>
              <w:t>filmograpy</w:t>
            </w:r>
            <w:proofErr w:type="spellEnd"/>
            <w:r w:rsidRPr="00455856">
              <w:rPr>
                <w:rFonts w:eastAsia="Times New Roman"/>
                <w:lang w:val="en-US"/>
              </w:rPr>
              <w:t xml:space="preserve"> to the instructor </w:t>
            </w:r>
            <w:r w:rsidR="00455856" w:rsidRPr="00455856">
              <w:rPr>
                <w:rFonts w:eastAsia="Times New Roman"/>
                <w:u w:val="single"/>
                <w:lang w:val="en-US"/>
              </w:rPr>
              <w:t>at least one week</w:t>
            </w:r>
            <w:r w:rsidR="00455856" w:rsidRPr="00455856">
              <w:rPr>
                <w:rFonts w:eastAsia="Times New Roman"/>
                <w:lang w:val="en-US"/>
              </w:rPr>
              <w:t xml:space="preserve"> </w:t>
            </w:r>
            <w:r w:rsidRPr="00455856">
              <w:rPr>
                <w:rFonts w:eastAsia="Times New Roman"/>
                <w:lang w:val="en-US"/>
              </w:rPr>
              <w:t>prior to the exam.</w:t>
            </w:r>
          </w:p>
          <w:p w14:paraId="323E5830" w14:textId="0DDB4393" w:rsidR="005205D1" w:rsidRPr="00B6735D" w:rsidRDefault="005205D1" w:rsidP="009D7BF4">
            <w:pPr>
              <w:rPr>
                <w:rFonts w:asciiTheme="minorHAnsi" w:hAnsiTheme="minorHAnsi"/>
                <w:sz w:val="20"/>
                <w:szCs w:val="20"/>
              </w:rPr>
            </w:pPr>
          </w:p>
        </w:tc>
      </w:tr>
      <w:tr w:rsidR="005205D1" w:rsidRPr="00455856" w14:paraId="2948CB3C" w14:textId="77777777" w:rsidTr="00265C42">
        <w:trPr>
          <w:trHeight w:val="284"/>
        </w:trPr>
        <w:tc>
          <w:tcPr>
            <w:tcW w:w="9638" w:type="dxa"/>
            <w:gridSpan w:val="4"/>
            <w:tcBorders>
              <w:top w:val="thinThickThinSmallGap" w:sz="24" w:space="0" w:color="7F7F7F"/>
              <w:bottom w:val="single" w:sz="4" w:space="0" w:color="7F7F7F"/>
            </w:tcBorders>
          </w:tcPr>
          <w:p w14:paraId="0AAAC676" w14:textId="77777777" w:rsidR="005205D1" w:rsidRPr="00455856" w:rsidRDefault="005205D1" w:rsidP="00265C42">
            <w:pPr>
              <w:spacing w:after="0" w:line="240" w:lineRule="auto"/>
              <w:jc w:val="both"/>
              <w:rPr>
                <w:rFonts w:asciiTheme="minorHAnsi" w:hAnsiTheme="minorHAnsi"/>
                <w:sz w:val="20"/>
                <w:szCs w:val="20"/>
                <w:lang w:val="en-US"/>
              </w:rPr>
            </w:pPr>
            <w:r w:rsidRPr="00455856">
              <w:rPr>
                <w:rFonts w:asciiTheme="minorHAnsi" w:hAnsiTheme="minorHAnsi"/>
                <w:sz w:val="20"/>
                <w:szCs w:val="20"/>
                <w:lang w:val="en-US"/>
              </w:rPr>
              <w:t>INTERACTION WITH STUDENTS</w:t>
            </w:r>
          </w:p>
          <w:p w14:paraId="5457CB49" w14:textId="018E5C4B" w:rsidR="00AA71F8" w:rsidRPr="00455856" w:rsidRDefault="00AA71F8" w:rsidP="00AA71F8">
            <w:pPr>
              <w:spacing w:after="0" w:line="240" w:lineRule="auto"/>
              <w:jc w:val="both"/>
              <w:rPr>
                <w:rFonts w:asciiTheme="minorHAnsi" w:hAnsiTheme="minorHAnsi"/>
                <w:sz w:val="20"/>
                <w:szCs w:val="20"/>
                <w:lang w:val="en-US"/>
              </w:rPr>
            </w:pPr>
            <w:r w:rsidRPr="00455856">
              <w:rPr>
                <w:rFonts w:asciiTheme="minorHAnsi" w:hAnsiTheme="minorHAnsi"/>
                <w:lang w:val="en-US" w:eastAsia="it-IT"/>
              </w:rPr>
              <w:t xml:space="preserve">At the beginning of the course, the instructor describes </w:t>
            </w:r>
            <w:r w:rsidRPr="00455856">
              <w:rPr>
                <w:rFonts w:asciiTheme="minorHAnsi" w:hAnsiTheme="minorHAnsi"/>
                <w:sz w:val="20"/>
                <w:szCs w:val="20"/>
                <w:lang w:val="en-US"/>
              </w:rPr>
              <w:t>educational goals and expected learning outcomes, as well as the syllabus and the evaluation methods. The instructor also collects name, last name, identification number and email of all those students who plan to enrol</w:t>
            </w:r>
            <w:r w:rsidR="00455856">
              <w:rPr>
                <w:rFonts w:asciiTheme="minorHAnsi" w:hAnsiTheme="minorHAnsi"/>
                <w:sz w:val="20"/>
                <w:szCs w:val="20"/>
                <w:lang w:val="en-US"/>
              </w:rPr>
              <w:t>l</w:t>
            </w:r>
            <w:r w:rsidRPr="00455856">
              <w:rPr>
                <w:rFonts w:asciiTheme="minorHAnsi" w:hAnsiTheme="minorHAnsi"/>
                <w:sz w:val="20"/>
                <w:szCs w:val="20"/>
                <w:lang w:val="en-US"/>
              </w:rPr>
              <w:t xml:space="preserve"> in the course. </w:t>
            </w:r>
          </w:p>
          <w:p w14:paraId="471E98DE" w14:textId="77777777" w:rsidR="00AA71F8" w:rsidRPr="00455856" w:rsidRDefault="00AA71F8" w:rsidP="00AA71F8">
            <w:pPr>
              <w:spacing w:after="0" w:line="240" w:lineRule="auto"/>
              <w:jc w:val="both"/>
              <w:rPr>
                <w:rFonts w:asciiTheme="minorHAnsi" w:hAnsiTheme="minorHAnsi"/>
                <w:sz w:val="20"/>
                <w:szCs w:val="20"/>
                <w:lang w:val="en-US"/>
              </w:rPr>
            </w:pPr>
          </w:p>
          <w:p w14:paraId="7BDB6552" w14:textId="186988F3" w:rsidR="00AA71F8" w:rsidRPr="00455856" w:rsidRDefault="00AA71F8" w:rsidP="00AA71F8">
            <w:pPr>
              <w:spacing w:after="0" w:line="240" w:lineRule="auto"/>
              <w:jc w:val="both"/>
              <w:rPr>
                <w:rFonts w:asciiTheme="minorHAnsi" w:hAnsiTheme="minorHAnsi"/>
                <w:sz w:val="20"/>
                <w:szCs w:val="20"/>
                <w:lang w:val="en-US"/>
              </w:rPr>
            </w:pPr>
            <w:r w:rsidRPr="00455856">
              <w:rPr>
                <w:rFonts w:asciiTheme="minorHAnsi" w:hAnsiTheme="minorHAnsi"/>
                <w:sz w:val="20"/>
                <w:szCs w:val="20"/>
                <w:lang w:val="en-US"/>
              </w:rPr>
              <w:t>During the course the instructor makes available to the students enrolled lecture notes and other pertinent material through web site, mail</w:t>
            </w:r>
            <w:r w:rsidR="007520BD" w:rsidRPr="00455856">
              <w:rPr>
                <w:rFonts w:asciiTheme="minorHAnsi" w:hAnsiTheme="minorHAnsi"/>
                <w:sz w:val="20"/>
                <w:szCs w:val="20"/>
                <w:lang w:val="en-US"/>
              </w:rPr>
              <w:t>, etc</w:t>
            </w:r>
            <w:r w:rsidRPr="00455856">
              <w:rPr>
                <w:rFonts w:asciiTheme="minorHAnsi" w:hAnsiTheme="minorHAnsi"/>
                <w:sz w:val="20"/>
                <w:szCs w:val="20"/>
                <w:lang w:val="en-US"/>
              </w:rPr>
              <w:t>.</w:t>
            </w:r>
          </w:p>
          <w:p w14:paraId="2ACAF17A" w14:textId="77777777" w:rsidR="00AA71F8" w:rsidRPr="00455856" w:rsidRDefault="00AA71F8" w:rsidP="00AA71F8">
            <w:pPr>
              <w:spacing w:after="0" w:line="240" w:lineRule="auto"/>
              <w:jc w:val="both"/>
              <w:rPr>
                <w:rFonts w:asciiTheme="minorHAnsi" w:hAnsiTheme="minorHAnsi"/>
                <w:sz w:val="20"/>
                <w:szCs w:val="20"/>
                <w:lang w:val="en-US"/>
              </w:rPr>
            </w:pPr>
          </w:p>
          <w:p w14:paraId="469EA45F" w14:textId="000702EF" w:rsidR="00AA71F8" w:rsidRPr="00455856" w:rsidRDefault="00455856" w:rsidP="00AA71F8">
            <w:pPr>
              <w:widowControl w:val="0"/>
              <w:autoSpaceDE w:val="0"/>
              <w:autoSpaceDN w:val="0"/>
              <w:adjustRightInd w:val="0"/>
              <w:spacing w:after="0"/>
              <w:jc w:val="both"/>
              <w:rPr>
                <w:rFonts w:asciiTheme="minorHAnsi" w:hAnsiTheme="minorHAnsi"/>
                <w:lang w:val="en-US" w:eastAsia="it-IT"/>
              </w:rPr>
            </w:pPr>
            <w:r w:rsidRPr="00455856">
              <w:rPr>
                <w:rFonts w:asciiTheme="minorHAnsi" w:hAnsiTheme="minorHAnsi"/>
                <w:lang w:val="en-US" w:eastAsia="it-IT"/>
              </w:rPr>
              <w:t>Office Hours: Tuesdays 11,30a</w:t>
            </w:r>
            <w:r w:rsidR="00AA71F8" w:rsidRPr="00455856">
              <w:rPr>
                <w:rFonts w:asciiTheme="minorHAnsi" w:hAnsiTheme="minorHAnsi"/>
                <w:lang w:val="en-US" w:eastAsia="it-IT"/>
              </w:rPr>
              <w:t>m-1</w:t>
            </w:r>
            <w:r w:rsidRPr="00455856">
              <w:rPr>
                <w:rFonts w:asciiTheme="minorHAnsi" w:hAnsiTheme="minorHAnsi"/>
                <w:lang w:val="en-US" w:eastAsia="it-IT"/>
              </w:rPr>
              <w:t>2</w:t>
            </w:r>
            <w:proofErr w:type="gramStart"/>
            <w:r w:rsidRPr="00455856">
              <w:rPr>
                <w:rFonts w:asciiTheme="minorHAnsi" w:hAnsiTheme="minorHAnsi"/>
                <w:lang w:val="en-US" w:eastAsia="it-IT"/>
              </w:rPr>
              <w:t>,30</w:t>
            </w:r>
            <w:r w:rsidR="00AA71F8" w:rsidRPr="00455856">
              <w:rPr>
                <w:rFonts w:asciiTheme="minorHAnsi" w:hAnsiTheme="minorHAnsi"/>
                <w:lang w:val="en-US" w:eastAsia="it-IT"/>
              </w:rPr>
              <w:t>pm</w:t>
            </w:r>
            <w:proofErr w:type="gramEnd"/>
            <w:r w:rsidR="00AA71F8" w:rsidRPr="00455856">
              <w:rPr>
                <w:rFonts w:asciiTheme="minorHAnsi" w:hAnsiTheme="minorHAnsi"/>
                <w:lang w:val="en-US" w:eastAsia="it-IT"/>
              </w:rPr>
              <w:t xml:space="preserve"> – Professor’s Office </w:t>
            </w:r>
          </w:p>
          <w:p w14:paraId="4F149C30" w14:textId="77777777" w:rsidR="00AA71F8" w:rsidRPr="00455856" w:rsidRDefault="00AA71F8" w:rsidP="00AA71F8">
            <w:pPr>
              <w:widowControl w:val="0"/>
              <w:autoSpaceDE w:val="0"/>
              <w:autoSpaceDN w:val="0"/>
              <w:adjustRightInd w:val="0"/>
              <w:spacing w:after="0"/>
              <w:jc w:val="both"/>
              <w:rPr>
                <w:rFonts w:asciiTheme="minorHAnsi" w:hAnsiTheme="minorHAnsi"/>
                <w:lang w:val="en-US" w:eastAsia="it-IT"/>
              </w:rPr>
            </w:pPr>
          </w:p>
          <w:p w14:paraId="64B8C8CF" w14:textId="77777777" w:rsidR="00AA71F8" w:rsidRPr="00455856" w:rsidRDefault="00AA71F8" w:rsidP="00AA71F8">
            <w:pPr>
              <w:widowControl w:val="0"/>
              <w:autoSpaceDE w:val="0"/>
              <w:autoSpaceDN w:val="0"/>
              <w:adjustRightInd w:val="0"/>
              <w:spacing w:after="0"/>
              <w:jc w:val="both"/>
              <w:rPr>
                <w:rFonts w:asciiTheme="minorHAnsi" w:hAnsiTheme="minorHAnsi"/>
                <w:lang w:val="en-US" w:eastAsia="it-IT"/>
              </w:rPr>
            </w:pPr>
            <w:r w:rsidRPr="00455856">
              <w:rPr>
                <w:rFonts w:asciiTheme="minorHAnsi" w:hAnsiTheme="minorHAnsi"/>
                <w:lang w:val="en-US" w:eastAsia="it-IT"/>
              </w:rPr>
              <w:t xml:space="preserve">Beyond weekly office hours, the instructor can be reached via e-mail and/or by appointment. </w:t>
            </w:r>
          </w:p>
          <w:p w14:paraId="548C6698" w14:textId="1A1FE318" w:rsidR="005205D1" w:rsidRPr="00455856" w:rsidRDefault="005205D1" w:rsidP="00265C42">
            <w:pPr>
              <w:widowControl w:val="0"/>
              <w:autoSpaceDE w:val="0"/>
              <w:autoSpaceDN w:val="0"/>
              <w:adjustRightInd w:val="0"/>
              <w:spacing w:after="0"/>
              <w:jc w:val="both"/>
              <w:rPr>
                <w:rFonts w:asciiTheme="minorHAnsi" w:hAnsiTheme="minorHAnsi"/>
                <w:i/>
                <w:color w:val="011893"/>
                <w:sz w:val="20"/>
                <w:szCs w:val="20"/>
                <w:lang w:val="en-US" w:eastAsia="it-IT"/>
              </w:rPr>
            </w:pPr>
          </w:p>
        </w:tc>
      </w:tr>
      <w:tr w:rsidR="005205D1" w:rsidRPr="00B6735D" w14:paraId="42CF2B22" w14:textId="77777777" w:rsidTr="00265C42">
        <w:trPr>
          <w:trHeight w:val="284"/>
        </w:trPr>
        <w:tc>
          <w:tcPr>
            <w:tcW w:w="9638" w:type="dxa"/>
            <w:gridSpan w:val="4"/>
            <w:tcBorders>
              <w:top w:val="thinThickThinSmallGap" w:sz="24" w:space="0" w:color="7F7F7F"/>
              <w:bottom w:val="single" w:sz="4" w:space="0" w:color="7F7F7F"/>
            </w:tcBorders>
          </w:tcPr>
          <w:p w14:paraId="68A9737E" w14:textId="77777777" w:rsidR="005205D1" w:rsidRPr="00B6735D" w:rsidRDefault="005205D1" w:rsidP="00265C42">
            <w:pPr>
              <w:spacing w:after="0" w:line="240" w:lineRule="auto"/>
              <w:jc w:val="both"/>
              <w:rPr>
                <w:rFonts w:asciiTheme="minorHAnsi" w:hAnsiTheme="minorHAnsi"/>
                <w:sz w:val="20"/>
                <w:szCs w:val="20"/>
              </w:rPr>
            </w:pPr>
            <w:r w:rsidRPr="00B6735D">
              <w:rPr>
                <w:rFonts w:asciiTheme="minorHAnsi" w:hAnsiTheme="minorHAnsi"/>
                <w:sz w:val="20"/>
                <w:szCs w:val="20"/>
              </w:rPr>
              <w:t>EXAMINATION SESSIONS (FORECAST)</w:t>
            </w:r>
            <w:r w:rsidRPr="00B6735D">
              <w:rPr>
                <w:rStyle w:val="Rimandonotaapidipagina"/>
                <w:rFonts w:asciiTheme="minorHAnsi" w:hAnsiTheme="minorHAnsi"/>
                <w:sz w:val="20"/>
                <w:szCs w:val="20"/>
              </w:rPr>
              <w:footnoteReference w:id="2"/>
            </w:r>
          </w:p>
          <w:p w14:paraId="1648074F" w14:textId="77777777" w:rsidR="00455856" w:rsidRDefault="00455856" w:rsidP="00455856">
            <w:pPr>
              <w:spacing w:after="0" w:line="240" w:lineRule="auto"/>
              <w:jc w:val="both"/>
              <w:rPr>
                <w:sz w:val="20"/>
                <w:szCs w:val="20"/>
              </w:rPr>
            </w:pPr>
            <w:r>
              <w:rPr>
                <w:sz w:val="20"/>
                <w:szCs w:val="20"/>
              </w:rPr>
              <w:t>15/01/2020, 12/02/2020, 22/04/2020, 10/06/2020, 15/07/2020, 23/09/2020, 14/10/2020, 11/11/2020.</w:t>
            </w:r>
          </w:p>
          <w:p w14:paraId="47C0998A" w14:textId="043E9770" w:rsidR="005205D1" w:rsidRPr="00B6735D" w:rsidRDefault="005205D1" w:rsidP="00265C42">
            <w:pPr>
              <w:spacing w:after="0" w:line="240" w:lineRule="auto"/>
              <w:jc w:val="both"/>
              <w:rPr>
                <w:rFonts w:asciiTheme="minorHAnsi" w:hAnsiTheme="minorHAnsi"/>
                <w:sz w:val="20"/>
                <w:szCs w:val="20"/>
              </w:rPr>
            </w:pPr>
          </w:p>
        </w:tc>
      </w:tr>
      <w:tr w:rsidR="005205D1" w:rsidRPr="00B6735D" w14:paraId="17994EB7" w14:textId="77777777" w:rsidTr="00265C42">
        <w:trPr>
          <w:trHeight w:val="284"/>
        </w:trPr>
        <w:tc>
          <w:tcPr>
            <w:tcW w:w="9638" w:type="dxa"/>
            <w:gridSpan w:val="4"/>
            <w:tcBorders>
              <w:top w:val="thinThickThinSmallGap" w:sz="24" w:space="0" w:color="7F7F7F"/>
              <w:bottom w:val="single" w:sz="4" w:space="0" w:color="7F7F7F"/>
            </w:tcBorders>
          </w:tcPr>
          <w:p w14:paraId="20B695B0" w14:textId="63A14252" w:rsidR="005205D1" w:rsidRPr="00B6735D" w:rsidRDefault="005205D1" w:rsidP="00265C42">
            <w:pPr>
              <w:spacing w:after="0" w:line="240" w:lineRule="auto"/>
              <w:jc w:val="both"/>
              <w:rPr>
                <w:rFonts w:asciiTheme="minorHAnsi" w:hAnsiTheme="minorHAnsi"/>
                <w:sz w:val="20"/>
                <w:szCs w:val="20"/>
                <w:lang w:val="en-US"/>
              </w:rPr>
            </w:pPr>
            <w:r w:rsidRPr="00B6735D">
              <w:rPr>
                <w:rFonts w:asciiTheme="minorHAnsi" w:hAnsiTheme="minorHAnsi"/>
                <w:sz w:val="20"/>
                <w:szCs w:val="20"/>
                <w:lang w:val="en-GB"/>
              </w:rPr>
              <w:t>SEMINARS BY EXTERNAL EXPERTS        YES □</w:t>
            </w:r>
            <w:r w:rsidR="00AA71F8" w:rsidRPr="00B6735D">
              <w:rPr>
                <w:rFonts w:asciiTheme="minorHAnsi" w:hAnsiTheme="minorHAnsi"/>
                <w:sz w:val="20"/>
                <w:szCs w:val="20"/>
                <w:lang w:val="en-GB"/>
              </w:rPr>
              <w:t>X (If possible</w:t>
            </w:r>
            <w:proofErr w:type="gramStart"/>
            <w:r w:rsidR="00AA71F8" w:rsidRPr="00B6735D">
              <w:rPr>
                <w:rFonts w:asciiTheme="minorHAnsi" w:hAnsiTheme="minorHAnsi"/>
                <w:sz w:val="20"/>
                <w:szCs w:val="20"/>
                <w:lang w:val="en-GB"/>
              </w:rPr>
              <w:t>)</w:t>
            </w:r>
            <w:r w:rsidRPr="00B6735D">
              <w:rPr>
                <w:rFonts w:asciiTheme="minorHAnsi" w:hAnsiTheme="minorHAnsi"/>
                <w:sz w:val="20"/>
                <w:szCs w:val="20"/>
                <w:lang w:val="en-GB"/>
              </w:rPr>
              <w:t xml:space="preserve">    NO</w:t>
            </w:r>
            <w:proofErr w:type="gramEnd"/>
            <w:r w:rsidRPr="00B6735D">
              <w:rPr>
                <w:rFonts w:asciiTheme="minorHAnsi" w:hAnsiTheme="minorHAnsi"/>
                <w:sz w:val="20"/>
                <w:szCs w:val="20"/>
                <w:lang w:val="en-GB"/>
              </w:rPr>
              <w:t xml:space="preserve"> □</w:t>
            </w:r>
            <w:r w:rsidRPr="00B6735D">
              <w:rPr>
                <w:rFonts w:asciiTheme="minorHAnsi" w:hAnsiTheme="minorHAnsi"/>
                <w:sz w:val="20"/>
                <w:szCs w:val="20"/>
                <w:lang w:val="en-US"/>
              </w:rPr>
              <w:t xml:space="preserve"> </w:t>
            </w:r>
          </w:p>
        </w:tc>
      </w:tr>
      <w:tr w:rsidR="005205D1" w:rsidRPr="00B6735D" w14:paraId="2E1E08D8" w14:textId="77777777" w:rsidTr="00265C42">
        <w:trPr>
          <w:trHeight w:val="284"/>
        </w:trPr>
        <w:tc>
          <w:tcPr>
            <w:tcW w:w="9638" w:type="dxa"/>
            <w:gridSpan w:val="4"/>
            <w:tcBorders>
              <w:top w:val="thinThickThinSmallGap" w:sz="24" w:space="0" w:color="7F7F7F"/>
              <w:bottom w:val="single" w:sz="4" w:space="0" w:color="7F7F7F"/>
            </w:tcBorders>
          </w:tcPr>
          <w:p w14:paraId="6F6D8AC9" w14:textId="77777777" w:rsidR="005205D1" w:rsidRPr="00B6735D" w:rsidRDefault="005205D1" w:rsidP="00265C42">
            <w:pPr>
              <w:spacing w:after="0" w:line="240" w:lineRule="auto"/>
              <w:jc w:val="both"/>
              <w:rPr>
                <w:rFonts w:asciiTheme="minorHAnsi" w:hAnsiTheme="minorHAnsi"/>
                <w:sz w:val="20"/>
                <w:szCs w:val="20"/>
              </w:rPr>
            </w:pPr>
            <w:r w:rsidRPr="00B6735D">
              <w:rPr>
                <w:rFonts w:asciiTheme="minorHAnsi" w:hAnsiTheme="minorHAnsi"/>
                <w:sz w:val="20"/>
                <w:szCs w:val="20"/>
              </w:rPr>
              <w:t>FURTHER INFORMATION</w:t>
            </w:r>
          </w:p>
          <w:p w14:paraId="587225B9" w14:textId="77777777" w:rsidR="005205D1" w:rsidRPr="00B6735D" w:rsidRDefault="005205D1" w:rsidP="00265C42">
            <w:pPr>
              <w:spacing w:after="0" w:line="240" w:lineRule="auto"/>
              <w:jc w:val="both"/>
              <w:rPr>
                <w:rFonts w:asciiTheme="minorHAnsi" w:hAnsiTheme="minorHAnsi"/>
                <w:sz w:val="20"/>
                <w:szCs w:val="20"/>
              </w:rPr>
            </w:pPr>
          </w:p>
        </w:tc>
      </w:tr>
    </w:tbl>
    <w:p w14:paraId="78CEC6D4" w14:textId="77777777" w:rsidR="001A59A4" w:rsidRPr="00B6735D" w:rsidRDefault="001A59A4">
      <w:pPr>
        <w:rPr>
          <w:rFonts w:asciiTheme="minorHAnsi" w:hAnsiTheme="minorHAnsi"/>
        </w:rPr>
      </w:pPr>
    </w:p>
    <w:sectPr w:rsidR="001A59A4" w:rsidRPr="00B6735D" w:rsidSect="00880D1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F8114" w14:textId="77777777" w:rsidR="003640A1" w:rsidRDefault="003640A1" w:rsidP="000C236E">
      <w:pPr>
        <w:spacing w:after="0" w:line="240" w:lineRule="auto"/>
      </w:pPr>
      <w:r>
        <w:separator/>
      </w:r>
    </w:p>
  </w:endnote>
  <w:endnote w:type="continuationSeparator" w:id="0">
    <w:p w14:paraId="0B3277DD" w14:textId="77777777" w:rsidR="003640A1" w:rsidRDefault="003640A1" w:rsidP="000C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2A87" w:usb1="80000000" w:usb2="00000008"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436D8" w14:textId="77777777" w:rsidR="003640A1" w:rsidRDefault="003640A1" w:rsidP="000C236E">
      <w:pPr>
        <w:spacing w:after="0" w:line="240" w:lineRule="auto"/>
      </w:pPr>
      <w:r>
        <w:separator/>
      </w:r>
    </w:p>
  </w:footnote>
  <w:footnote w:type="continuationSeparator" w:id="0">
    <w:p w14:paraId="0FDF7C1A" w14:textId="77777777" w:rsidR="003640A1" w:rsidRDefault="003640A1" w:rsidP="000C236E">
      <w:pPr>
        <w:spacing w:after="0" w:line="240" w:lineRule="auto"/>
      </w:pPr>
      <w:r>
        <w:continuationSeparator/>
      </w:r>
    </w:p>
  </w:footnote>
  <w:footnote w:id="1">
    <w:p w14:paraId="055C696A" w14:textId="77777777" w:rsidR="003640A1" w:rsidRPr="00A62881" w:rsidRDefault="003640A1" w:rsidP="00AD2EFF">
      <w:pPr>
        <w:pStyle w:val="Testonotaapidipagina"/>
        <w:rPr>
          <w:sz w:val="16"/>
          <w:szCs w:val="16"/>
          <w:lang w:val="it-IT"/>
        </w:rPr>
      </w:pPr>
      <w:r w:rsidRPr="00A62881">
        <w:rPr>
          <w:rStyle w:val="Rimandonotaapidipagina"/>
          <w:sz w:val="16"/>
          <w:szCs w:val="16"/>
        </w:rPr>
        <w:footnoteRef/>
      </w:r>
      <w:r w:rsidRPr="00A62881">
        <w:rPr>
          <w:sz w:val="16"/>
          <w:szCs w:val="16"/>
        </w:rPr>
        <w:t xml:space="preserve"> </w:t>
      </w:r>
      <w:r w:rsidRPr="00A62881">
        <w:rPr>
          <w:sz w:val="16"/>
          <w:szCs w:val="16"/>
          <w:lang w:val="it-IT"/>
        </w:rPr>
        <w:t>Potrebbero subire variazioni: consultare la pagina</w:t>
      </w:r>
      <w:r>
        <w:rPr>
          <w:sz w:val="16"/>
          <w:szCs w:val="16"/>
          <w:lang w:val="it-IT"/>
        </w:rPr>
        <w:t xml:space="preserve"> web del docente o del Dipartimento/Scuola per eventuali aggiornamenti</w:t>
      </w:r>
    </w:p>
  </w:footnote>
  <w:footnote w:id="2">
    <w:p w14:paraId="514609C1" w14:textId="77777777" w:rsidR="003640A1" w:rsidRPr="005205D1" w:rsidRDefault="003640A1" w:rsidP="005205D1">
      <w:pPr>
        <w:pStyle w:val="Testonotaapidipagina"/>
        <w:rPr>
          <w:sz w:val="16"/>
          <w:szCs w:val="16"/>
          <w:lang w:val="en-US"/>
        </w:rPr>
      </w:pPr>
      <w:r w:rsidRPr="000275C0">
        <w:rPr>
          <w:rStyle w:val="Rimandonotaapidipagina"/>
          <w:sz w:val="16"/>
          <w:szCs w:val="16"/>
        </w:rPr>
        <w:footnoteRef/>
      </w:r>
      <w:r w:rsidRPr="000275C0">
        <w:rPr>
          <w:sz w:val="16"/>
          <w:szCs w:val="16"/>
        </w:rPr>
        <w:t xml:space="preserve"> </w:t>
      </w:r>
      <w:r>
        <w:rPr>
          <w:sz w:val="16"/>
          <w:szCs w:val="16"/>
        </w:rPr>
        <w:t>Subject to possible changes: check the web site of the Teacher or the Department/School for updates.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8477"/>
    </w:tblGrid>
    <w:tr w:rsidR="003640A1" w:rsidRPr="008E7BD8" w14:paraId="762578A5" w14:textId="77777777" w:rsidTr="00265C42">
      <w:tc>
        <w:tcPr>
          <w:tcW w:w="1386" w:type="dxa"/>
          <w:tcBorders>
            <w:top w:val="nil"/>
            <w:left w:val="nil"/>
            <w:bottom w:val="nil"/>
            <w:right w:val="nil"/>
          </w:tcBorders>
        </w:tcPr>
        <w:p w14:paraId="4DDC7F9F" w14:textId="5185DFA0" w:rsidR="003640A1" w:rsidRPr="00D56596" w:rsidRDefault="003640A1" w:rsidP="00265C42">
          <w:r>
            <w:rPr>
              <w:noProof/>
              <w:lang w:eastAsia="it-IT"/>
            </w:rPr>
            <w:drawing>
              <wp:anchor distT="0" distB="0" distL="114300" distR="114300" simplePos="0" relativeHeight="251658240" behindDoc="1" locked="0" layoutInCell="1" allowOverlap="0" wp14:anchorId="5D2E2208" wp14:editId="7DD4386E">
                <wp:simplePos x="0" y="0"/>
                <wp:positionH relativeFrom="column">
                  <wp:posOffset>122555</wp:posOffset>
                </wp:positionH>
                <wp:positionV relativeFrom="paragraph">
                  <wp:posOffset>54610</wp:posOffset>
                </wp:positionV>
                <wp:extent cx="654050" cy="654050"/>
                <wp:effectExtent l="0" t="0" r="0" b="0"/>
                <wp:wrapSquare wrapText="bothSides"/>
                <wp:docPr id="1" name="Immagine 1" descr="logoUNIBAS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BAS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58" w:type="dxa"/>
          <w:tcBorders>
            <w:top w:val="nil"/>
            <w:left w:val="nil"/>
            <w:bottom w:val="nil"/>
            <w:right w:val="nil"/>
          </w:tcBorders>
          <w:vAlign w:val="center"/>
        </w:tcPr>
        <w:p w14:paraId="1F18D420" w14:textId="77777777" w:rsidR="003640A1" w:rsidRPr="00D56596" w:rsidRDefault="003640A1" w:rsidP="00265C42">
          <w:pPr>
            <w:rPr>
              <w:rFonts w:ascii="Arial" w:hAnsi="Arial" w:cs="Arial"/>
              <w:sz w:val="20"/>
              <w:szCs w:val="20"/>
              <w:u w:val="single"/>
            </w:rPr>
          </w:pPr>
          <w:r w:rsidRPr="00D56596">
            <w:rPr>
              <w:rFonts w:ascii="Arial" w:hAnsi="Arial" w:cs="Arial"/>
              <w:sz w:val="20"/>
              <w:szCs w:val="20"/>
              <w:u w:val="single"/>
            </w:rPr>
            <w:t>UNIVERSITÀ DEGLI STUDI DELLA BASILICATA</w:t>
          </w:r>
        </w:p>
        <w:p w14:paraId="168E8F8B" w14:textId="77777777" w:rsidR="003640A1" w:rsidRPr="008E7BD8" w:rsidRDefault="003640A1" w:rsidP="00265C42">
          <w:pPr>
            <w:spacing w:before="120"/>
            <w:rPr>
              <w:rFonts w:ascii="Arial" w:hAnsi="Arial" w:cs="Arial"/>
              <w:smallCaps/>
            </w:rPr>
          </w:pPr>
          <w:r w:rsidRPr="008E7BD8">
            <w:rPr>
              <w:rFonts w:ascii="Arial" w:hAnsi="Arial" w:cs="Arial"/>
              <w:smallCaps/>
            </w:rPr>
            <w:t>Dipartimento di Scienze Umane</w:t>
          </w:r>
        </w:p>
      </w:tc>
    </w:tr>
  </w:tbl>
  <w:p w14:paraId="167AA8C2" w14:textId="7E44BD0D" w:rsidR="003640A1" w:rsidRPr="00441B51" w:rsidRDefault="003640A1" w:rsidP="008A5D07">
    <w:pPr>
      <w:pStyle w:val="Intestazione"/>
      <w:rPr>
        <w:lang w:val="it-IT"/>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047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33C64"/>
    <w:multiLevelType w:val="hybridMultilevel"/>
    <w:tmpl w:val="311C762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B305DBF"/>
    <w:multiLevelType w:val="hybridMultilevel"/>
    <w:tmpl w:val="54EA0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EF4117"/>
    <w:multiLevelType w:val="hybridMultilevel"/>
    <w:tmpl w:val="AE34AEBC"/>
    <w:lvl w:ilvl="0" w:tplc="F6EA2B90">
      <w:start w:val="1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8D2D6E"/>
    <w:multiLevelType w:val="hybridMultilevel"/>
    <w:tmpl w:val="14E4B3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EF0CF5"/>
    <w:multiLevelType w:val="hybridMultilevel"/>
    <w:tmpl w:val="ACF840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F24216"/>
    <w:multiLevelType w:val="hybridMultilevel"/>
    <w:tmpl w:val="AA2274E8"/>
    <w:lvl w:ilvl="0" w:tplc="8264D2EE">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620ADE"/>
    <w:multiLevelType w:val="hybridMultilevel"/>
    <w:tmpl w:val="299E20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2A108D"/>
    <w:multiLevelType w:val="hybridMultilevel"/>
    <w:tmpl w:val="62AA87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252D7F"/>
    <w:multiLevelType w:val="hybridMultilevel"/>
    <w:tmpl w:val="49884870"/>
    <w:lvl w:ilvl="0" w:tplc="04100003">
      <w:start w:val="1"/>
      <w:numFmt w:val="bullet"/>
      <w:lvlText w:val="o"/>
      <w:lvlJc w:val="left"/>
      <w:pPr>
        <w:ind w:left="779" w:hanging="360"/>
      </w:pPr>
      <w:rPr>
        <w:rFonts w:ascii="Courier New" w:hAnsi="Courier New" w:cs="Courier New"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10">
    <w:nsid w:val="58EC103F"/>
    <w:multiLevelType w:val="hybridMultilevel"/>
    <w:tmpl w:val="E4F898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87334F1"/>
    <w:multiLevelType w:val="hybridMultilevel"/>
    <w:tmpl w:val="9374346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7DAA2A71"/>
    <w:multiLevelType w:val="hybridMultilevel"/>
    <w:tmpl w:val="5AA27010"/>
    <w:lvl w:ilvl="0" w:tplc="4CEC7DCC">
      <w:start w:val="1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
  </w:num>
  <w:num w:numId="5">
    <w:abstractNumId w:val="7"/>
  </w:num>
  <w:num w:numId="6">
    <w:abstractNumId w:val="11"/>
  </w:num>
  <w:num w:numId="7">
    <w:abstractNumId w:val="4"/>
  </w:num>
  <w:num w:numId="8">
    <w:abstractNumId w:val="8"/>
  </w:num>
  <w:num w:numId="9">
    <w:abstractNumId w:val="10"/>
  </w:num>
  <w:num w:numId="10">
    <w:abstractNumId w:val="5"/>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6E"/>
    <w:rsid w:val="00000B22"/>
    <w:rsid w:val="0000639C"/>
    <w:rsid w:val="00026871"/>
    <w:rsid w:val="000275C0"/>
    <w:rsid w:val="00042865"/>
    <w:rsid w:val="000457B2"/>
    <w:rsid w:val="000553A9"/>
    <w:rsid w:val="000559FA"/>
    <w:rsid w:val="00067E6D"/>
    <w:rsid w:val="00093E92"/>
    <w:rsid w:val="00094A12"/>
    <w:rsid w:val="00095DB2"/>
    <w:rsid w:val="00097409"/>
    <w:rsid w:val="000A3D83"/>
    <w:rsid w:val="000B12E6"/>
    <w:rsid w:val="000B50A6"/>
    <w:rsid w:val="000C236E"/>
    <w:rsid w:val="000C2F8E"/>
    <w:rsid w:val="000C3B49"/>
    <w:rsid w:val="000D0EBF"/>
    <w:rsid w:val="000D560C"/>
    <w:rsid w:val="000D5AE4"/>
    <w:rsid w:val="000D6543"/>
    <w:rsid w:val="000F050E"/>
    <w:rsid w:val="000F089C"/>
    <w:rsid w:val="00104303"/>
    <w:rsid w:val="001044F9"/>
    <w:rsid w:val="00106B97"/>
    <w:rsid w:val="00116E9F"/>
    <w:rsid w:val="001363F6"/>
    <w:rsid w:val="00145391"/>
    <w:rsid w:val="001538EA"/>
    <w:rsid w:val="0015424C"/>
    <w:rsid w:val="00157957"/>
    <w:rsid w:val="00167B5C"/>
    <w:rsid w:val="001906FC"/>
    <w:rsid w:val="001908D8"/>
    <w:rsid w:val="0019535D"/>
    <w:rsid w:val="001A09E6"/>
    <w:rsid w:val="001A49D0"/>
    <w:rsid w:val="001A59A4"/>
    <w:rsid w:val="001A5F89"/>
    <w:rsid w:val="001B1087"/>
    <w:rsid w:val="001B38B0"/>
    <w:rsid w:val="001B6C0C"/>
    <w:rsid w:val="001C1E40"/>
    <w:rsid w:val="001D728E"/>
    <w:rsid w:val="001E7B42"/>
    <w:rsid w:val="00205C1E"/>
    <w:rsid w:val="00207E3C"/>
    <w:rsid w:val="00215C3C"/>
    <w:rsid w:val="002366F7"/>
    <w:rsid w:val="00242DCD"/>
    <w:rsid w:val="002476C2"/>
    <w:rsid w:val="00265C42"/>
    <w:rsid w:val="002677F2"/>
    <w:rsid w:val="002725A3"/>
    <w:rsid w:val="00283E00"/>
    <w:rsid w:val="0028661F"/>
    <w:rsid w:val="00292232"/>
    <w:rsid w:val="002E016A"/>
    <w:rsid w:val="002F136F"/>
    <w:rsid w:val="0031231E"/>
    <w:rsid w:val="00323777"/>
    <w:rsid w:val="00325084"/>
    <w:rsid w:val="00337066"/>
    <w:rsid w:val="00337DA0"/>
    <w:rsid w:val="003440F8"/>
    <w:rsid w:val="003578FE"/>
    <w:rsid w:val="003640A1"/>
    <w:rsid w:val="00370054"/>
    <w:rsid w:val="0039403C"/>
    <w:rsid w:val="003942CE"/>
    <w:rsid w:val="0039506C"/>
    <w:rsid w:val="003A4609"/>
    <w:rsid w:val="003A6985"/>
    <w:rsid w:val="003B41E5"/>
    <w:rsid w:val="003D1168"/>
    <w:rsid w:val="003D6F22"/>
    <w:rsid w:val="004023C1"/>
    <w:rsid w:val="00402422"/>
    <w:rsid w:val="00410ABC"/>
    <w:rsid w:val="004218E1"/>
    <w:rsid w:val="00423E98"/>
    <w:rsid w:val="00426051"/>
    <w:rsid w:val="004268C5"/>
    <w:rsid w:val="0044175C"/>
    <w:rsid w:val="00441B51"/>
    <w:rsid w:val="00451CE8"/>
    <w:rsid w:val="004557C1"/>
    <w:rsid w:val="00455856"/>
    <w:rsid w:val="004572E9"/>
    <w:rsid w:val="00473833"/>
    <w:rsid w:val="00473908"/>
    <w:rsid w:val="004770B7"/>
    <w:rsid w:val="004849D7"/>
    <w:rsid w:val="00491CFD"/>
    <w:rsid w:val="004921F2"/>
    <w:rsid w:val="00492EBE"/>
    <w:rsid w:val="00495D1F"/>
    <w:rsid w:val="004966CC"/>
    <w:rsid w:val="004A2BA4"/>
    <w:rsid w:val="004B7408"/>
    <w:rsid w:val="004C19CF"/>
    <w:rsid w:val="004D4A41"/>
    <w:rsid w:val="004D6805"/>
    <w:rsid w:val="004D698F"/>
    <w:rsid w:val="004F04FD"/>
    <w:rsid w:val="004F5443"/>
    <w:rsid w:val="005205D1"/>
    <w:rsid w:val="00521EEA"/>
    <w:rsid w:val="00530A2C"/>
    <w:rsid w:val="005650B8"/>
    <w:rsid w:val="00566A75"/>
    <w:rsid w:val="00573CF0"/>
    <w:rsid w:val="005758D3"/>
    <w:rsid w:val="00582CC7"/>
    <w:rsid w:val="00587344"/>
    <w:rsid w:val="00593EA7"/>
    <w:rsid w:val="005B56E1"/>
    <w:rsid w:val="005C7BC9"/>
    <w:rsid w:val="005E6CA4"/>
    <w:rsid w:val="005F1D70"/>
    <w:rsid w:val="006012CB"/>
    <w:rsid w:val="00601346"/>
    <w:rsid w:val="00603D43"/>
    <w:rsid w:val="00626314"/>
    <w:rsid w:val="0065093C"/>
    <w:rsid w:val="00653EED"/>
    <w:rsid w:val="006556AD"/>
    <w:rsid w:val="006603BB"/>
    <w:rsid w:val="00687BBA"/>
    <w:rsid w:val="00697C4F"/>
    <w:rsid w:val="006B7904"/>
    <w:rsid w:val="006C63C5"/>
    <w:rsid w:val="006E3F44"/>
    <w:rsid w:val="006E3F5C"/>
    <w:rsid w:val="0070634D"/>
    <w:rsid w:val="007071FD"/>
    <w:rsid w:val="00721A93"/>
    <w:rsid w:val="00722D87"/>
    <w:rsid w:val="007442F2"/>
    <w:rsid w:val="00750742"/>
    <w:rsid w:val="007520BD"/>
    <w:rsid w:val="00754A7B"/>
    <w:rsid w:val="007606BC"/>
    <w:rsid w:val="00761B91"/>
    <w:rsid w:val="00774D72"/>
    <w:rsid w:val="00777AB1"/>
    <w:rsid w:val="007922A9"/>
    <w:rsid w:val="007A1E13"/>
    <w:rsid w:val="007C0DE9"/>
    <w:rsid w:val="007D19E6"/>
    <w:rsid w:val="007E4307"/>
    <w:rsid w:val="007E4B61"/>
    <w:rsid w:val="007E7D05"/>
    <w:rsid w:val="007F0B72"/>
    <w:rsid w:val="007F1120"/>
    <w:rsid w:val="0080722E"/>
    <w:rsid w:val="00814534"/>
    <w:rsid w:val="00824C9F"/>
    <w:rsid w:val="00827861"/>
    <w:rsid w:val="0085099E"/>
    <w:rsid w:val="008516CB"/>
    <w:rsid w:val="00851B59"/>
    <w:rsid w:val="00862D5E"/>
    <w:rsid w:val="00863F7F"/>
    <w:rsid w:val="008723FA"/>
    <w:rsid w:val="0087773D"/>
    <w:rsid w:val="00880D12"/>
    <w:rsid w:val="00881593"/>
    <w:rsid w:val="0088620D"/>
    <w:rsid w:val="0089500B"/>
    <w:rsid w:val="008A4BDD"/>
    <w:rsid w:val="008A5D07"/>
    <w:rsid w:val="008C48AB"/>
    <w:rsid w:val="008D7C85"/>
    <w:rsid w:val="008E7B5E"/>
    <w:rsid w:val="00920CDF"/>
    <w:rsid w:val="00923B34"/>
    <w:rsid w:val="00930CA1"/>
    <w:rsid w:val="00947AF1"/>
    <w:rsid w:val="00952CDC"/>
    <w:rsid w:val="00955636"/>
    <w:rsid w:val="00966AAE"/>
    <w:rsid w:val="009862CF"/>
    <w:rsid w:val="0098693A"/>
    <w:rsid w:val="009A648F"/>
    <w:rsid w:val="009B6475"/>
    <w:rsid w:val="009C3880"/>
    <w:rsid w:val="009D1B64"/>
    <w:rsid w:val="009D7BF4"/>
    <w:rsid w:val="009D7FE7"/>
    <w:rsid w:val="009E318C"/>
    <w:rsid w:val="009E33E1"/>
    <w:rsid w:val="009E7674"/>
    <w:rsid w:val="009F03FD"/>
    <w:rsid w:val="009F0DEC"/>
    <w:rsid w:val="009F3227"/>
    <w:rsid w:val="00A06CB7"/>
    <w:rsid w:val="00A07289"/>
    <w:rsid w:val="00A13953"/>
    <w:rsid w:val="00A15FB4"/>
    <w:rsid w:val="00A1754F"/>
    <w:rsid w:val="00A31A23"/>
    <w:rsid w:val="00A34369"/>
    <w:rsid w:val="00A44A10"/>
    <w:rsid w:val="00A45212"/>
    <w:rsid w:val="00A54EE5"/>
    <w:rsid w:val="00A557B9"/>
    <w:rsid w:val="00A6271A"/>
    <w:rsid w:val="00A67B79"/>
    <w:rsid w:val="00A70ADB"/>
    <w:rsid w:val="00AA71F8"/>
    <w:rsid w:val="00AB21C5"/>
    <w:rsid w:val="00AB4284"/>
    <w:rsid w:val="00AD1449"/>
    <w:rsid w:val="00AD2EFF"/>
    <w:rsid w:val="00AF1478"/>
    <w:rsid w:val="00AF6063"/>
    <w:rsid w:val="00B165A9"/>
    <w:rsid w:val="00B16919"/>
    <w:rsid w:val="00B2256E"/>
    <w:rsid w:val="00B57091"/>
    <w:rsid w:val="00B6735D"/>
    <w:rsid w:val="00B70195"/>
    <w:rsid w:val="00B7724A"/>
    <w:rsid w:val="00BA2856"/>
    <w:rsid w:val="00BC1AFA"/>
    <w:rsid w:val="00BD0173"/>
    <w:rsid w:val="00BD74F0"/>
    <w:rsid w:val="00BE1D8E"/>
    <w:rsid w:val="00BE636A"/>
    <w:rsid w:val="00BF7C66"/>
    <w:rsid w:val="00C11373"/>
    <w:rsid w:val="00C23B39"/>
    <w:rsid w:val="00C31C6D"/>
    <w:rsid w:val="00C45378"/>
    <w:rsid w:val="00C53C04"/>
    <w:rsid w:val="00C54CE2"/>
    <w:rsid w:val="00C766BA"/>
    <w:rsid w:val="00C77CAE"/>
    <w:rsid w:val="00C86F1F"/>
    <w:rsid w:val="00CA79AB"/>
    <w:rsid w:val="00CD15D0"/>
    <w:rsid w:val="00CD73D3"/>
    <w:rsid w:val="00CE2A47"/>
    <w:rsid w:val="00CF2A46"/>
    <w:rsid w:val="00CF39E6"/>
    <w:rsid w:val="00D0776B"/>
    <w:rsid w:val="00D117CE"/>
    <w:rsid w:val="00D145EB"/>
    <w:rsid w:val="00D32F03"/>
    <w:rsid w:val="00D53053"/>
    <w:rsid w:val="00D872D5"/>
    <w:rsid w:val="00D93DE3"/>
    <w:rsid w:val="00DA0BA6"/>
    <w:rsid w:val="00DC5BDD"/>
    <w:rsid w:val="00DE5AC5"/>
    <w:rsid w:val="00DE5BC8"/>
    <w:rsid w:val="00E07278"/>
    <w:rsid w:val="00E33EED"/>
    <w:rsid w:val="00E419A9"/>
    <w:rsid w:val="00E467F4"/>
    <w:rsid w:val="00E701CF"/>
    <w:rsid w:val="00E715A4"/>
    <w:rsid w:val="00E90D85"/>
    <w:rsid w:val="00EA5892"/>
    <w:rsid w:val="00EC4768"/>
    <w:rsid w:val="00EF527F"/>
    <w:rsid w:val="00F0426A"/>
    <w:rsid w:val="00F069C4"/>
    <w:rsid w:val="00F11438"/>
    <w:rsid w:val="00F40611"/>
    <w:rsid w:val="00F47631"/>
    <w:rsid w:val="00F561EC"/>
    <w:rsid w:val="00F6767E"/>
    <w:rsid w:val="00F708EC"/>
    <w:rsid w:val="00F819BC"/>
    <w:rsid w:val="00FC62FF"/>
    <w:rsid w:val="00FC728A"/>
    <w:rsid w:val="00FF56A6"/>
    <w:rsid w:val="00FF57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0BA7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36E"/>
    <w:pPr>
      <w:spacing w:after="200" w:line="276" w:lineRule="auto"/>
    </w:pPr>
    <w:rPr>
      <w:sz w:val="22"/>
      <w:szCs w:val="22"/>
      <w:lang w:eastAsia="en-US"/>
    </w:rPr>
  </w:style>
  <w:style w:type="paragraph" w:styleId="Titolo1">
    <w:name w:val="heading 1"/>
    <w:basedOn w:val="Normale"/>
    <w:link w:val="Titolo1Carattere"/>
    <w:uiPriority w:val="9"/>
    <w:qFormat/>
    <w:rsid w:val="00B57091"/>
    <w:pPr>
      <w:spacing w:before="100" w:beforeAutospacing="1" w:after="100" w:afterAutospacing="1" w:line="240" w:lineRule="auto"/>
      <w:outlineLvl w:val="0"/>
    </w:pPr>
    <w:rPr>
      <w:rFonts w:ascii="Times" w:hAnsi="Times"/>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uiPriority w:val="1"/>
    <w:semiHidden/>
    <w:unhideWhenUsed/>
  </w:style>
  <w:style w:type="paragraph" w:styleId="Testonotaapidipagina">
    <w:name w:val="footnote text"/>
    <w:basedOn w:val="Normale"/>
    <w:link w:val="TestonotaapidipaginaCarattere"/>
    <w:uiPriority w:val="99"/>
    <w:unhideWhenUsed/>
    <w:rsid w:val="000C236E"/>
    <w:pPr>
      <w:spacing w:after="0" w:line="240" w:lineRule="auto"/>
    </w:pPr>
    <w:rPr>
      <w:sz w:val="20"/>
      <w:szCs w:val="20"/>
      <w:lang w:val="x-none" w:eastAsia="x-none"/>
    </w:rPr>
  </w:style>
  <w:style w:type="character" w:customStyle="1" w:styleId="TestonotaapidipaginaCarattere">
    <w:name w:val="Testo nota a piè di pagina Carattere"/>
    <w:link w:val="Testonotaapidipagina"/>
    <w:uiPriority w:val="99"/>
    <w:rsid w:val="000C236E"/>
    <w:rPr>
      <w:rFonts w:ascii="Calibri" w:eastAsia="Calibri" w:hAnsi="Calibri" w:cs="Times New Roman"/>
      <w:sz w:val="20"/>
      <w:szCs w:val="20"/>
    </w:rPr>
  </w:style>
  <w:style w:type="character" w:styleId="Rimandonotaapidipagina">
    <w:name w:val="footnote reference"/>
    <w:uiPriority w:val="99"/>
    <w:unhideWhenUsed/>
    <w:rsid w:val="000C236E"/>
    <w:rPr>
      <w:vertAlign w:val="superscript"/>
    </w:rPr>
  </w:style>
  <w:style w:type="paragraph" w:styleId="Intestazione">
    <w:name w:val="header"/>
    <w:basedOn w:val="Normale"/>
    <w:link w:val="IntestazioneCarattere"/>
    <w:uiPriority w:val="99"/>
    <w:unhideWhenUsed/>
    <w:rsid w:val="001B38B0"/>
    <w:pPr>
      <w:tabs>
        <w:tab w:val="center" w:pos="4819"/>
        <w:tab w:val="right" w:pos="9638"/>
      </w:tabs>
    </w:pPr>
    <w:rPr>
      <w:lang w:val="x-none"/>
    </w:rPr>
  </w:style>
  <w:style w:type="character" w:customStyle="1" w:styleId="IntestazioneCarattere">
    <w:name w:val="Intestazione Carattere"/>
    <w:link w:val="Intestazione"/>
    <w:uiPriority w:val="99"/>
    <w:rsid w:val="001B38B0"/>
    <w:rPr>
      <w:sz w:val="22"/>
      <w:szCs w:val="22"/>
      <w:lang w:eastAsia="en-US"/>
    </w:rPr>
  </w:style>
  <w:style w:type="paragraph" w:styleId="Pidipagina">
    <w:name w:val="footer"/>
    <w:basedOn w:val="Normale"/>
    <w:link w:val="PidipaginaCarattere"/>
    <w:uiPriority w:val="99"/>
    <w:unhideWhenUsed/>
    <w:rsid w:val="001B38B0"/>
    <w:pPr>
      <w:tabs>
        <w:tab w:val="center" w:pos="4819"/>
        <w:tab w:val="right" w:pos="9638"/>
      </w:tabs>
    </w:pPr>
    <w:rPr>
      <w:lang w:val="x-none"/>
    </w:rPr>
  </w:style>
  <w:style w:type="character" w:customStyle="1" w:styleId="PidipaginaCarattere">
    <w:name w:val="Piè di pagina Carattere"/>
    <w:link w:val="Pidipagina"/>
    <w:uiPriority w:val="99"/>
    <w:rsid w:val="001B38B0"/>
    <w:rPr>
      <w:sz w:val="22"/>
      <w:szCs w:val="22"/>
      <w:lang w:eastAsia="en-US"/>
    </w:rPr>
  </w:style>
  <w:style w:type="table" w:styleId="Grigliatabella">
    <w:name w:val="Table Grid"/>
    <w:basedOn w:val="Tabellanormale"/>
    <w:uiPriority w:val="59"/>
    <w:rsid w:val="002F13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lenco3">
    <w:name w:val="List 3"/>
    <w:basedOn w:val="Normale"/>
    <w:rsid w:val="00A13953"/>
    <w:pPr>
      <w:spacing w:after="0" w:line="240" w:lineRule="auto"/>
      <w:ind w:left="849" w:hanging="283"/>
    </w:pPr>
    <w:rPr>
      <w:rFonts w:ascii="Times New Roman" w:eastAsia="Times New Roman" w:hAnsi="Times New Roman"/>
      <w:sz w:val="24"/>
      <w:szCs w:val="20"/>
      <w:lang w:eastAsia="it-IT"/>
    </w:rPr>
  </w:style>
  <w:style w:type="character" w:styleId="Collegamentoipertestuale">
    <w:name w:val="Hyperlink"/>
    <w:rsid w:val="00851B59"/>
    <w:rPr>
      <w:color w:val="0000FF"/>
      <w:u w:val="single"/>
    </w:rPr>
  </w:style>
  <w:style w:type="paragraph" w:styleId="Paragrafoelenco">
    <w:name w:val="List Paragraph"/>
    <w:basedOn w:val="Normale"/>
    <w:uiPriority w:val="34"/>
    <w:qFormat/>
    <w:rsid w:val="00721A93"/>
    <w:pPr>
      <w:spacing w:after="0" w:line="240" w:lineRule="auto"/>
      <w:ind w:left="720"/>
      <w:contextualSpacing/>
    </w:pPr>
    <w:rPr>
      <w:sz w:val="24"/>
      <w:szCs w:val="24"/>
    </w:rPr>
  </w:style>
  <w:style w:type="paragraph" w:styleId="NormaleWeb">
    <w:name w:val="Normal (Web)"/>
    <w:basedOn w:val="Normale"/>
    <w:uiPriority w:val="99"/>
    <w:unhideWhenUsed/>
    <w:rsid w:val="00094A12"/>
    <w:pPr>
      <w:spacing w:before="100" w:beforeAutospacing="1" w:after="100" w:afterAutospacing="1" w:line="240" w:lineRule="auto"/>
    </w:pPr>
    <w:rPr>
      <w:rFonts w:ascii="Times" w:hAnsi="Times"/>
      <w:sz w:val="20"/>
      <w:szCs w:val="20"/>
      <w:lang w:eastAsia="it-IT"/>
    </w:rPr>
  </w:style>
  <w:style w:type="paragraph" w:styleId="Corpodeltesto">
    <w:name w:val="Body Text"/>
    <w:basedOn w:val="Normale"/>
    <w:link w:val="CorpodeltestoCarattere"/>
    <w:semiHidden/>
    <w:rsid w:val="00265C42"/>
    <w:pPr>
      <w:tabs>
        <w:tab w:val="left" w:pos="6480"/>
        <w:tab w:val="left" w:pos="8639"/>
      </w:tabs>
      <w:spacing w:after="0" w:line="240" w:lineRule="exact"/>
      <w:jc w:val="both"/>
    </w:pPr>
    <w:rPr>
      <w:rFonts w:ascii="Times New Roman" w:eastAsia="Times New Roman" w:hAnsi="Times New Roman"/>
      <w:sz w:val="24"/>
      <w:szCs w:val="20"/>
      <w:lang w:val="en-US" w:eastAsia="it-IT"/>
    </w:rPr>
  </w:style>
  <w:style w:type="character" w:customStyle="1" w:styleId="CorpodeltestoCarattere">
    <w:name w:val="Corpo del testo Carattere"/>
    <w:basedOn w:val="Caratterepredefinitoparagrafo"/>
    <w:link w:val="Corpodeltesto"/>
    <w:semiHidden/>
    <w:rsid w:val="00265C42"/>
    <w:rPr>
      <w:rFonts w:ascii="Times New Roman" w:eastAsia="Times New Roman" w:hAnsi="Times New Roman"/>
      <w:sz w:val="24"/>
      <w:lang w:val="en-US"/>
    </w:rPr>
  </w:style>
  <w:style w:type="character" w:styleId="Enfasicorsivo">
    <w:name w:val="Emphasis"/>
    <w:basedOn w:val="Caratterepredefinitoparagrafo"/>
    <w:uiPriority w:val="20"/>
    <w:qFormat/>
    <w:rsid w:val="00D0776B"/>
    <w:rPr>
      <w:i/>
      <w:iCs/>
    </w:rPr>
  </w:style>
  <w:style w:type="character" w:customStyle="1" w:styleId="Titolo1Carattere">
    <w:name w:val="Titolo 1 Carattere"/>
    <w:basedOn w:val="Caratterepredefinitoparagrafo"/>
    <w:link w:val="Titolo1"/>
    <w:uiPriority w:val="9"/>
    <w:rsid w:val="00B57091"/>
    <w:rPr>
      <w:rFonts w:ascii="Times" w:hAnsi="Times"/>
      <w:b/>
      <w:bCs/>
      <w:kern w:val="36"/>
      <w:sz w:val="48"/>
      <w:szCs w:val="48"/>
    </w:rPr>
  </w:style>
  <w:style w:type="character" w:customStyle="1" w:styleId="a-size-large">
    <w:name w:val="a-size-large"/>
    <w:basedOn w:val="Caratterepredefinitoparagrafo"/>
    <w:rsid w:val="00B570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36E"/>
    <w:pPr>
      <w:spacing w:after="200" w:line="276" w:lineRule="auto"/>
    </w:pPr>
    <w:rPr>
      <w:sz w:val="22"/>
      <w:szCs w:val="22"/>
      <w:lang w:eastAsia="en-US"/>
    </w:rPr>
  </w:style>
  <w:style w:type="paragraph" w:styleId="Titolo1">
    <w:name w:val="heading 1"/>
    <w:basedOn w:val="Normale"/>
    <w:link w:val="Titolo1Carattere"/>
    <w:uiPriority w:val="9"/>
    <w:qFormat/>
    <w:rsid w:val="00B57091"/>
    <w:pPr>
      <w:spacing w:before="100" w:beforeAutospacing="1" w:after="100" w:afterAutospacing="1" w:line="240" w:lineRule="auto"/>
      <w:outlineLvl w:val="0"/>
    </w:pPr>
    <w:rPr>
      <w:rFonts w:ascii="Times" w:hAnsi="Times"/>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uiPriority w:val="1"/>
    <w:semiHidden/>
    <w:unhideWhenUsed/>
  </w:style>
  <w:style w:type="paragraph" w:styleId="Testonotaapidipagina">
    <w:name w:val="footnote text"/>
    <w:basedOn w:val="Normale"/>
    <w:link w:val="TestonotaapidipaginaCarattere"/>
    <w:uiPriority w:val="99"/>
    <w:unhideWhenUsed/>
    <w:rsid w:val="000C236E"/>
    <w:pPr>
      <w:spacing w:after="0" w:line="240" w:lineRule="auto"/>
    </w:pPr>
    <w:rPr>
      <w:sz w:val="20"/>
      <w:szCs w:val="20"/>
      <w:lang w:val="x-none" w:eastAsia="x-none"/>
    </w:rPr>
  </w:style>
  <w:style w:type="character" w:customStyle="1" w:styleId="TestonotaapidipaginaCarattere">
    <w:name w:val="Testo nota a piè di pagina Carattere"/>
    <w:link w:val="Testonotaapidipagina"/>
    <w:uiPriority w:val="99"/>
    <w:rsid w:val="000C236E"/>
    <w:rPr>
      <w:rFonts w:ascii="Calibri" w:eastAsia="Calibri" w:hAnsi="Calibri" w:cs="Times New Roman"/>
      <w:sz w:val="20"/>
      <w:szCs w:val="20"/>
    </w:rPr>
  </w:style>
  <w:style w:type="character" w:styleId="Rimandonotaapidipagina">
    <w:name w:val="footnote reference"/>
    <w:uiPriority w:val="99"/>
    <w:unhideWhenUsed/>
    <w:rsid w:val="000C236E"/>
    <w:rPr>
      <w:vertAlign w:val="superscript"/>
    </w:rPr>
  </w:style>
  <w:style w:type="paragraph" w:styleId="Intestazione">
    <w:name w:val="header"/>
    <w:basedOn w:val="Normale"/>
    <w:link w:val="IntestazioneCarattere"/>
    <w:uiPriority w:val="99"/>
    <w:unhideWhenUsed/>
    <w:rsid w:val="001B38B0"/>
    <w:pPr>
      <w:tabs>
        <w:tab w:val="center" w:pos="4819"/>
        <w:tab w:val="right" w:pos="9638"/>
      </w:tabs>
    </w:pPr>
    <w:rPr>
      <w:lang w:val="x-none"/>
    </w:rPr>
  </w:style>
  <w:style w:type="character" w:customStyle="1" w:styleId="IntestazioneCarattere">
    <w:name w:val="Intestazione Carattere"/>
    <w:link w:val="Intestazione"/>
    <w:uiPriority w:val="99"/>
    <w:rsid w:val="001B38B0"/>
    <w:rPr>
      <w:sz w:val="22"/>
      <w:szCs w:val="22"/>
      <w:lang w:eastAsia="en-US"/>
    </w:rPr>
  </w:style>
  <w:style w:type="paragraph" w:styleId="Pidipagina">
    <w:name w:val="footer"/>
    <w:basedOn w:val="Normale"/>
    <w:link w:val="PidipaginaCarattere"/>
    <w:uiPriority w:val="99"/>
    <w:unhideWhenUsed/>
    <w:rsid w:val="001B38B0"/>
    <w:pPr>
      <w:tabs>
        <w:tab w:val="center" w:pos="4819"/>
        <w:tab w:val="right" w:pos="9638"/>
      </w:tabs>
    </w:pPr>
    <w:rPr>
      <w:lang w:val="x-none"/>
    </w:rPr>
  </w:style>
  <w:style w:type="character" w:customStyle="1" w:styleId="PidipaginaCarattere">
    <w:name w:val="Piè di pagina Carattere"/>
    <w:link w:val="Pidipagina"/>
    <w:uiPriority w:val="99"/>
    <w:rsid w:val="001B38B0"/>
    <w:rPr>
      <w:sz w:val="22"/>
      <w:szCs w:val="22"/>
      <w:lang w:eastAsia="en-US"/>
    </w:rPr>
  </w:style>
  <w:style w:type="table" w:styleId="Grigliatabella">
    <w:name w:val="Table Grid"/>
    <w:basedOn w:val="Tabellanormale"/>
    <w:uiPriority w:val="59"/>
    <w:rsid w:val="002F13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lenco3">
    <w:name w:val="List 3"/>
    <w:basedOn w:val="Normale"/>
    <w:rsid w:val="00A13953"/>
    <w:pPr>
      <w:spacing w:after="0" w:line="240" w:lineRule="auto"/>
      <w:ind w:left="849" w:hanging="283"/>
    </w:pPr>
    <w:rPr>
      <w:rFonts w:ascii="Times New Roman" w:eastAsia="Times New Roman" w:hAnsi="Times New Roman"/>
      <w:sz w:val="24"/>
      <w:szCs w:val="20"/>
      <w:lang w:eastAsia="it-IT"/>
    </w:rPr>
  </w:style>
  <w:style w:type="character" w:styleId="Collegamentoipertestuale">
    <w:name w:val="Hyperlink"/>
    <w:rsid w:val="00851B59"/>
    <w:rPr>
      <w:color w:val="0000FF"/>
      <w:u w:val="single"/>
    </w:rPr>
  </w:style>
  <w:style w:type="paragraph" w:styleId="Paragrafoelenco">
    <w:name w:val="List Paragraph"/>
    <w:basedOn w:val="Normale"/>
    <w:uiPriority w:val="34"/>
    <w:qFormat/>
    <w:rsid w:val="00721A93"/>
    <w:pPr>
      <w:spacing w:after="0" w:line="240" w:lineRule="auto"/>
      <w:ind w:left="720"/>
      <w:contextualSpacing/>
    </w:pPr>
    <w:rPr>
      <w:sz w:val="24"/>
      <w:szCs w:val="24"/>
    </w:rPr>
  </w:style>
  <w:style w:type="paragraph" w:styleId="NormaleWeb">
    <w:name w:val="Normal (Web)"/>
    <w:basedOn w:val="Normale"/>
    <w:uiPriority w:val="99"/>
    <w:unhideWhenUsed/>
    <w:rsid w:val="00094A12"/>
    <w:pPr>
      <w:spacing w:before="100" w:beforeAutospacing="1" w:after="100" w:afterAutospacing="1" w:line="240" w:lineRule="auto"/>
    </w:pPr>
    <w:rPr>
      <w:rFonts w:ascii="Times" w:hAnsi="Times"/>
      <w:sz w:val="20"/>
      <w:szCs w:val="20"/>
      <w:lang w:eastAsia="it-IT"/>
    </w:rPr>
  </w:style>
  <w:style w:type="paragraph" w:styleId="Corpodeltesto">
    <w:name w:val="Body Text"/>
    <w:basedOn w:val="Normale"/>
    <w:link w:val="CorpodeltestoCarattere"/>
    <w:semiHidden/>
    <w:rsid w:val="00265C42"/>
    <w:pPr>
      <w:tabs>
        <w:tab w:val="left" w:pos="6480"/>
        <w:tab w:val="left" w:pos="8639"/>
      </w:tabs>
      <w:spacing w:after="0" w:line="240" w:lineRule="exact"/>
      <w:jc w:val="both"/>
    </w:pPr>
    <w:rPr>
      <w:rFonts w:ascii="Times New Roman" w:eastAsia="Times New Roman" w:hAnsi="Times New Roman"/>
      <w:sz w:val="24"/>
      <w:szCs w:val="20"/>
      <w:lang w:val="en-US" w:eastAsia="it-IT"/>
    </w:rPr>
  </w:style>
  <w:style w:type="character" w:customStyle="1" w:styleId="CorpodeltestoCarattere">
    <w:name w:val="Corpo del testo Carattere"/>
    <w:basedOn w:val="Caratterepredefinitoparagrafo"/>
    <w:link w:val="Corpodeltesto"/>
    <w:semiHidden/>
    <w:rsid w:val="00265C42"/>
    <w:rPr>
      <w:rFonts w:ascii="Times New Roman" w:eastAsia="Times New Roman" w:hAnsi="Times New Roman"/>
      <w:sz w:val="24"/>
      <w:lang w:val="en-US"/>
    </w:rPr>
  </w:style>
  <w:style w:type="character" w:styleId="Enfasicorsivo">
    <w:name w:val="Emphasis"/>
    <w:basedOn w:val="Caratterepredefinitoparagrafo"/>
    <w:uiPriority w:val="20"/>
    <w:qFormat/>
    <w:rsid w:val="00D0776B"/>
    <w:rPr>
      <w:i/>
      <w:iCs/>
    </w:rPr>
  </w:style>
  <w:style w:type="character" w:customStyle="1" w:styleId="Titolo1Carattere">
    <w:name w:val="Titolo 1 Carattere"/>
    <w:basedOn w:val="Caratterepredefinitoparagrafo"/>
    <w:link w:val="Titolo1"/>
    <w:uiPriority w:val="9"/>
    <w:rsid w:val="00B57091"/>
    <w:rPr>
      <w:rFonts w:ascii="Times" w:hAnsi="Times"/>
      <w:b/>
      <w:bCs/>
      <w:kern w:val="36"/>
      <w:sz w:val="48"/>
      <w:szCs w:val="48"/>
    </w:rPr>
  </w:style>
  <w:style w:type="character" w:customStyle="1" w:styleId="a-size-large">
    <w:name w:val="a-size-large"/>
    <w:basedOn w:val="Caratterepredefinitoparagrafo"/>
    <w:rsid w:val="00B5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1882</Words>
  <Characters>10734</Characters>
  <Application>Microsoft Macintosh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INSEGNAMENTO:</vt:lpstr>
    </vt:vector>
  </TitlesOfParts>
  <Company>Hewlett-Packard Company</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INSEGNAMENTO:</dc:title>
  <dc:creator>Utente Windows</dc:creator>
  <cp:lastModifiedBy>Utente della copia di valutazione di Office 2004</cp:lastModifiedBy>
  <cp:revision>5</cp:revision>
  <cp:lastPrinted>2008-09-23T09:48:00Z</cp:lastPrinted>
  <dcterms:created xsi:type="dcterms:W3CDTF">2019-07-29T07:55:00Z</dcterms:created>
  <dcterms:modified xsi:type="dcterms:W3CDTF">2019-08-22T05:53:00Z</dcterms:modified>
</cp:coreProperties>
</file>