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/>
      </w:tblPr>
      <w:tblGrid>
        <w:gridCol w:w="1940"/>
        <w:gridCol w:w="2210"/>
        <w:gridCol w:w="3131"/>
        <w:gridCol w:w="2318"/>
        <w:gridCol w:w="179"/>
      </w:tblGrid>
      <w:tr w:rsidR="00630E98" w:rsidRPr="003E7C99" w:rsidTr="00B56146">
        <w:trPr>
          <w:trHeight w:val="283"/>
        </w:trPr>
        <w:tc>
          <w:tcPr>
            <w:tcW w:w="9778" w:type="dxa"/>
            <w:gridSpan w:val="5"/>
            <w:tcBorders>
              <w:bottom w:val="single" w:sz="4" w:space="0" w:color="7F7F7F"/>
            </w:tcBorders>
          </w:tcPr>
          <w:p w:rsidR="00630E98" w:rsidRPr="003E7C99" w:rsidRDefault="00630E98" w:rsidP="004021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E7C99">
              <w:rPr>
                <w:rFonts w:asciiTheme="minorHAnsi" w:hAnsiTheme="minorHAnsi"/>
                <w:b/>
                <w:sz w:val="20"/>
                <w:szCs w:val="20"/>
              </w:rPr>
              <w:t xml:space="preserve">ANNO ACCADEMICO: </w:t>
            </w:r>
            <w:r w:rsidR="00CE3C0A" w:rsidRPr="003E7C99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754BF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40219B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E3C0A" w:rsidRPr="003E7C99">
              <w:rPr>
                <w:rFonts w:asciiTheme="minorHAnsi" w:hAnsiTheme="minorHAnsi"/>
                <w:b/>
                <w:sz w:val="20"/>
                <w:szCs w:val="20"/>
              </w:rPr>
              <w:t>-20</w:t>
            </w:r>
            <w:r w:rsidR="00E77132" w:rsidRPr="003E7C9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40219B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1A49D0" w:rsidRPr="003E7C99" w:rsidTr="00B56146">
        <w:trPr>
          <w:trHeight w:val="283"/>
        </w:trPr>
        <w:tc>
          <w:tcPr>
            <w:tcW w:w="9778" w:type="dxa"/>
            <w:gridSpan w:val="5"/>
            <w:tcBorders>
              <w:bottom w:val="single" w:sz="4" w:space="0" w:color="7F7F7F"/>
            </w:tcBorders>
          </w:tcPr>
          <w:p w:rsidR="00FB5E19" w:rsidRPr="003E7C99" w:rsidRDefault="001A49D0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>INSEGNAMENTO</w:t>
            </w:r>
            <w:r w:rsidR="00B7724A" w:rsidRPr="003E7C99">
              <w:rPr>
                <w:rFonts w:asciiTheme="minorHAnsi" w:hAnsiTheme="minorHAnsi"/>
                <w:sz w:val="20"/>
                <w:szCs w:val="20"/>
              </w:rPr>
              <w:t>:</w:t>
            </w:r>
            <w:r w:rsidR="002476C2" w:rsidRPr="003E7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32B5C" w:rsidRPr="003E7C99">
              <w:t xml:space="preserve"> </w:t>
            </w:r>
            <w:r w:rsidR="007371AF" w:rsidRPr="003E7C99">
              <w:rPr>
                <w:rFonts w:asciiTheme="minorHAnsi" w:hAnsiTheme="minorHAnsi"/>
                <w:b/>
                <w:sz w:val="20"/>
                <w:szCs w:val="20"/>
              </w:rPr>
              <w:t>ORTICOLTURA</w:t>
            </w:r>
          </w:p>
        </w:tc>
      </w:tr>
      <w:tr w:rsidR="00721A93" w:rsidRPr="003E7C99" w:rsidTr="00B56146">
        <w:trPr>
          <w:trHeight w:val="283"/>
        </w:trPr>
        <w:tc>
          <w:tcPr>
            <w:tcW w:w="9778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:rsidR="00630E98" w:rsidRPr="003E7C99" w:rsidRDefault="00721A93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 xml:space="preserve">TIPOLOGIA </w:t>
            </w:r>
            <w:proofErr w:type="spellStart"/>
            <w:r w:rsidRPr="003E7C99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3E7C99">
              <w:rPr>
                <w:rFonts w:asciiTheme="minorHAnsi" w:hAnsiTheme="minorHAnsi"/>
                <w:sz w:val="20"/>
                <w:szCs w:val="20"/>
              </w:rPr>
              <w:t xml:space="preserve"> ATTIVITÀ FORMATIVA: </w:t>
            </w:r>
            <w:r w:rsidR="00432138" w:rsidRPr="003E7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F3B48" w:rsidRPr="003E7C99">
              <w:rPr>
                <w:rFonts w:asciiTheme="minorHAnsi" w:hAnsiTheme="minorHAnsi"/>
                <w:sz w:val="20"/>
                <w:szCs w:val="20"/>
              </w:rPr>
              <w:t>caratterizzante</w:t>
            </w:r>
          </w:p>
        </w:tc>
      </w:tr>
      <w:tr w:rsidR="00880D12" w:rsidRPr="003E7C99" w:rsidTr="00B56146">
        <w:trPr>
          <w:trHeight w:val="283"/>
        </w:trPr>
        <w:tc>
          <w:tcPr>
            <w:tcW w:w="9778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:rsidR="00880D12" w:rsidRPr="003E7C99" w:rsidRDefault="00880D12" w:rsidP="003E7C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 xml:space="preserve">DOCENTE: </w:t>
            </w:r>
            <w:r w:rsidR="007507E2" w:rsidRPr="003E7C99"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r w:rsidR="00614449" w:rsidRPr="003E7C99">
              <w:rPr>
                <w:rFonts w:asciiTheme="minorHAnsi" w:hAnsiTheme="minorHAnsi"/>
                <w:sz w:val="20"/>
                <w:szCs w:val="20"/>
              </w:rPr>
              <w:t>Vincenzo Candido</w:t>
            </w:r>
          </w:p>
        </w:tc>
      </w:tr>
      <w:tr w:rsidR="00624C17" w:rsidRPr="003C7D73" w:rsidTr="00B56146">
        <w:trPr>
          <w:trHeight w:val="283"/>
        </w:trPr>
        <w:tc>
          <w:tcPr>
            <w:tcW w:w="4150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162F4" w:rsidRPr="003E7C99" w:rsidRDefault="002162F4" w:rsidP="003E7C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  <w:r w:rsidR="00614449" w:rsidRPr="003E7C99">
              <w:rPr>
                <w:rFonts w:asciiTheme="minorHAnsi" w:hAnsiTheme="minorHAnsi"/>
                <w:sz w:val="20"/>
                <w:szCs w:val="20"/>
              </w:rPr>
              <w:t>vincenzo</w:t>
            </w:r>
            <w:r w:rsidR="005F2351" w:rsidRPr="003E7C99">
              <w:rPr>
                <w:rFonts w:asciiTheme="minorHAnsi" w:hAnsiTheme="minorHAnsi"/>
                <w:sz w:val="20"/>
                <w:szCs w:val="20"/>
              </w:rPr>
              <w:t>.</w:t>
            </w:r>
            <w:r w:rsidR="00614449" w:rsidRPr="003E7C99">
              <w:rPr>
                <w:rFonts w:asciiTheme="minorHAnsi" w:hAnsiTheme="minorHAnsi"/>
                <w:sz w:val="20"/>
                <w:szCs w:val="20"/>
              </w:rPr>
              <w:t>candido</w:t>
            </w:r>
            <w:r w:rsidR="00994ED5" w:rsidRPr="003E7C99">
              <w:rPr>
                <w:rFonts w:asciiTheme="minorHAnsi" w:hAnsiTheme="minorHAnsi"/>
                <w:sz w:val="20"/>
                <w:szCs w:val="20"/>
              </w:rPr>
              <w:t>@unibas.it</w:t>
            </w:r>
          </w:p>
        </w:tc>
        <w:tc>
          <w:tcPr>
            <w:tcW w:w="5628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:rsidR="00202602" w:rsidRPr="003E7C99" w:rsidRDefault="002162F4" w:rsidP="003E7C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E7C9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web: </w:t>
            </w:r>
            <w:r w:rsidR="009F4B66" w:rsidRPr="003E7C99">
              <w:rPr>
                <w:lang w:val="en-US"/>
              </w:rPr>
              <w:t xml:space="preserve"> </w:t>
            </w:r>
            <w:r w:rsidR="004B4C6A" w:rsidRPr="003E7C99">
              <w:rPr>
                <w:lang w:val="en-US"/>
              </w:rPr>
              <w:t xml:space="preserve"> </w:t>
            </w:r>
            <w:r w:rsidR="004B4C6A" w:rsidRPr="003E7C99">
              <w:rPr>
                <w:rFonts w:asciiTheme="minorHAnsi" w:hAnsiTheme="minorHAnsi"/>
                <w:sz w:val="20"/>
                <w:szCs w:val="20"/>
                <w:lang w:val="en-US"/>
              </w:rPr>
              <w:t>http://www2.unibas.it/dottoratostafa/wordpress/?p=1370</w:t>
            </w:r>
          </w:p>
        </w:tc>
      </w:tr>
      <w:tr w:rsidR="00624C17" w:rsidRPr="003E7C99" w:rsidTr="00B56146">
        <w:trPr>
          <w:trHeight w:val="283"/>
        </w:trPr>
        <w:tc>
          <w:tcPr>
            <w:tcW w:w="4150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DC5BDD" w:rsidRPr="003E7C99" w:rsidRDefault="002162F4" w:rsidP="003E7C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>telefono</w:t>
            </w:r>
            <w:r w:rsidR="00DC5BDD" w:rsidRPr="003E7C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D12B6C" w:rsidRPr="003E7C99">
              <w:rPr>
                <w:rFonts w:asciiTheme="minorHAnsi" w:hAnsiTheme="minorHAnsi"/>
                <w:sz w:val="20"/>
                <w:szCs w:val="20"/>
              </w:rPr>
              <w:t>0971 20</w:t>
            </w:r>
            <w:r w:rsidR="006F37F9" w:rsidRPr="003E7C99">
              <w:rPr>
                <w:rFonts w:asciiTheme="minorHAnsi" w:hAnsiTheme="minorHAnsi"/>
                <w:sz w:val="20"/>
                <w:szCs w:val="20"/>
              </w:rPr>
              <w:t>5</w:t>
            </w:r>
            <w:r w:rsidR="00614449" w:rsidRPr="003E7C99">
              <w:rPr>
                <w:rFonts w:asciiTheme="minorHAnsi" w:hAnsiTheme="minorHAnsi"/>
                <w:sz w:val="20"/>
                <w:szCs w:val="20"/>
              </w:rPr>
              <w:t>371</w:t>
            </w:r>
            <w:r w:rsidR="00994ED5" w:rsidRPr="003E7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28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:rsidR="00DC5BDD" w:rsidRPr="003E7C99" w:rsidRDefault="009F4B66" w:rsidP="003E7C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E7C99">
              <w:rPr>
                <w:sz w:val="20"/>
                <w:szCs w:val="20"/>
              </w:rPr>
              <w:t>cell</w:t>
            </w:r>
            <w:proofErr w:type="spellEnd"/>
            <w:r w:rsidRPr="003E7C99">
              <w:rPr>
                <w:sz w:val="20"/>
                <w:szCs w:val="20"/>
              </w:rPr>
              <w:t>. di servizio</w:t>
            </w:r>
            <w:r w:rsidR="00DF1FD2" w:rsidRPr="003E7C99">
              <w:rPr>
                <w:sz w:val="20"/>
                <w:szCs w:val="20"/>
              </w:rPr>
              <w:t>: 32</w:t>
            </w:r>
            <w:r w:rsidR="00614449" w:rsidRPr="003E7C99">
              <w:rPr>
                <w:sz w:val="20"/>
                <w:szCs w:val="20"/>
              </w:rPr>
              <w:t>93606250</w:t>
            </w:r>
          </w:p>
        </w:tc>
      </w:tr>
      <w:tr w:rsidR="00F069C4" w:rsidRPr="003E7C99" w:rsidTr="00B56146">
        <w:trPr>
          <w:trHeight w:val="283"/>
        </w:trPr>
        <w:tc>
          <w:tcPr>
            <w:tcW w:w="9778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:rsidR="00F069C4" w:rsidRPr="003E7C99" w:rsidRDefault="00F069C4" w:rsidP="003E7C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>Lingua di insegnamento:</w:t>
            </w:r>
            <w:r w:rsidR="00283E00" w:rsidRPr="003E7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94ED5" w:rsidRPr="003E7C99">
              <w:rPr>
                <w:rFonts w:asciiTheme="minorHAnsi" w:hAnsiTheme="minorHAnsi"/>
                <w:sz w:val="20"/>
                <w:szCs w:val="20"/>
              </w:rPr>
              <w:t>italiano</w:t>
            </w:r>
          </w:p>
        </w:tc>
      </w:tr>
      <w:tr w:rsidR="004C07BE" w:rsidRPr="003E7C99" w:rsidTr="00B56146">
        <w:trPr>
          <w:gridAfter w:val="1"/>
          <w:wAfter w:w="179" w:type="dxa"/>
          <w:trHeight w:val="283"/>
        </w:trPr>
        <w:tc>
          <w:tcPr>
            <w:tcW w:w="1940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:rsidR="008E4134" w:rsidRPr="003E7C99" w:rsidRDefault="00624C17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 xml:space="preserve">n. CFU:  </w:t>
            </w:r>
            <w:r w:rsidR="006F37F9" w:rsidRPr="003E7C99">
              <w:rPr>
                <w:rFonts w:asciiTheme="minorHAnsi" w:hAnsiTheme="minorHAnsi"/>
                <w:sz w:val="20"/>
                <w:szCs w:val="20"/>
              </w:rPr>
              <w:t>6</w:t>
            </w:r>
            <w:r w:rsidR="008E4134" w:rsidRPr="003E7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24C17" w:rsidRPr="003E7C99" w:rsidRDefault="008E4134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>(</w:t>
            </w:r>
            <w:r w:rsidR="006F37F9" w:rsidRPr="003E7C99">
              <w:rPr>
                <w:rFonts w:asciiTheme="minorHAnsi" w:hAnsiTheme="minorHAnsi"/>
                <w:sz w:val="20"/>
                <w:szCs w:val="20"/>
              </w:rPr>
              <w:t>5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07E2" w:rsidRPr="003E7C99">
              <w:rPr>
                <w:rFonts w:asciiTheme="minorHAnsi" w:hAnsiTheme="minorHAnsi"/>
                <w:sz w:val="20"/>
                <w:szCs w:val="20"/>
              </w:rPr>
              <w:t xml:space="preserve">L + </w:t>
            </w:r>
            <w:r w:rsidR="006F37F9" w:rsidRPr="003E7C99">
              <w:rPr>
                <w:rFonts w:asciiTheme="minorHAnsi" w:hAnsiTheme="minorHAnsi"/>
                <w:sz w:val="20"/>
                <w:szCs w:val="20"/>
              </w:rPr>
              <w:t>1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07E2" w:rsidRPr="003E7C99">
              <w:rPr>
                <w:rFonts w:asciiTheme="minorHAnsi" w:hAnsiTheme="minorHAnsi"/>
                <w:sz w:val="20"/>
                <w:szCs w:val="20"/>
              </w:rPr>
              <w:t>E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24C17" w:rsidRPr="003E7C99" w:rsidRDefault="00624C17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:rsidR="007507E2" w:rsidRPr="003E7C99" w:rsidRDefault="00624C17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>n.  ore:</w:t>
            </w:r>
            <w:r w:rsidR="007507E2" w:rsidRPr="003E7C99">
              <w:rPr>
                <w:rFonts w:asciiTheme="minorHAnsi" w:hAnsiTheme="minorHAnsi"/>
                <w:sz w:val="20"/>
                <w:szCs w:val="20"/>
              </w:rPr>
              <w:t xml:space="preserve"> 40 L + </w:t>
            </w:r>
            <w:r w:rsidR="00A97970">
              <w:rPr>
                <w:rFonts w:asciiTheme="minorHAnsi" w:hAnsiTheme="minorHAnsi"/>
                <w:sz w:val="20"/>
                <w:szCs w:val="20"/>
              </w:rPr>
              <w:t>20 E</w:t>
            </w:r>
          </w:p>
          <w:p w:rsidR="00624C17" w:rsidRPr="003E7C99" w:rsidRDefault="00624C17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:rsidR="007371AF" w:rsidRPr="003E7C99" w:rsidRDefault="007371AF" w:rsidP="003E7C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7C99">
              <w:rPr>
                <w:sz w:val="20"/>
                <w:szCs w:val="20"/>
              </w:rPr>
              <w:t>Sede: Potenza</w:t>
            </w:r>
          </w:p>
          <w:p w:rsidR="007371AF" w:rsidRPr="003E7C99" w:rsidRDefault="007371AF" w:rsidP="003E7C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7C99">
              <w:rPr>
                <w:sz w:val="20"/>
                <w:szCs w:val="20"/>
              </w:rPr>
              <w:t>Scuola: SAFE</w:t>
            </w:r>
          </w:p>
          <w:p w:rsidR="00624C17" w:rsidRPr="003E7C99" w:rsidRDefault="007371AF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E7C99">
              <w:rPr>
                <w:sz w:val="20"/>
                <w:szCs w:val="20"/>
              </w:rPr>
              <w:t>CdS</w:t>
            </w:r>
            <w:proofErr w:type="spellEnd"/>
            <w:r w:rsidRPr="003E7C99">
              <w:rPr>
                <w:sz w:val="20"/>
                <w:szCs w:val="20"/>
              </w:rPr>
              <w:t xml:space="preserve">: </w:t>
            </w:r>
            <w:r w:rsidRPr="003E7C99">
              <w:rPr>
                <w:rFonts w:ascii="Arial" w:hAnsi="Arial" w:cs="Arial"/>
                <w:color w:val="070707"/>
                <w:sz w:val="11"/>
                <w:szCs w:val="11"/>
                <w:shd w:val="clear" w:color="auto" w:fill="FFFFFF"/>
              </w:rPr>
              <w:t xml:space="preserve"> </w:t>
            </w:r>
            <w:r w:rsidRPr="003E7C99">
              <w:rPr>
                <w:sz w:val="20"/>
                <w:szCs w:val="20"/>
              </w:rPr>
              <w:t>Corso di Studi in Tecnologie  Agrarie - Cod. Ateneo 0425 - Classe L-25 - Scienze e Tecnologie A</w:t>
            </w:r>
            <w:r w:rsidR="00173C46" w:rsidRPr="003E7C99">
              <w:rPr>
                <w:sz w:val="20"/>
                <w:szCs w:val="20"/>
              </w:rPr>
              <w:t>grarie e F</w:t>
            </w:r>
            <w:r w:rsidRPr="003E7C99">
              <w:rPr>
                <w:sz w:val="20"/>
                <w:szCs w:val="20"/>
              </w:rPr>
              <w:t>orestali.</w:t>
            </w:r>
          </w:p>
        </w:tc>
        <w:tc>
          <w:tcPr>
            <w:tcW w:w="2318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:rsidR="00624C17" w:rsidRPr="003E7C99" w:rsidRDefault="00624C17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 xml:space="preserve">Semestre: </w:t>
            </w:r>
            <w:r w:rsidR="007371AF" w:rsidRPr="003E7C9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336BFB" w:rsidRPr="003E7C99" w:rsidTr="00B56146">
        <w:trPr>
          <w:trHeight w:val="345"/>
        </w:trPr>
        <w:tc>
          <w:tcPr>
            <w:tcW w:w="977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336BFB" w:rsidRPr="003E7C99" w:rsidRDefault="00336BFB" w:rsidP="003E7C9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E7C99">
              <w:rPr>
                <w:rFonts w:asciiTheme="minorHAnsi" w:hAnsiTheme="minorHAnsi"/>
                <w:b/>
                <w:sz w:val="20"/>
                <w:szCs w:val="20"/>
              </w:rPr>
              <w:t>OBIETTIVI FORMATIVI E RISULTATI DI APPRENDIMENTO</w:t>
            </w:r>
          </w:p>
          <w:p w:rsidR="00F9284E" w:rsidRPr="003E7C99" w:rsidRDefault="00F9284E" w:rsidP="003E7C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638"/>
            </w:tblGrid>
            <w:tr w:rsidR="00F9284E" w:rsidRPr="003E7C99" w:rsidTr="00F9284E">
              <w:tc>
                <w:tcPr>
                  <w:tcW w:w="9778" w:type="dxa"/>
                  <w:tcBorders>
                    <w:bottom w:val="single" w:sz="4" w:space="0" w:color="auto"/>
                  </w:tcBorders>
                </w:tcPr>
                <w:p w:rsidR="00F9284E" w:rsidRPr="003E7C99" w:rsidRDefault="00382EC9" w:rsidP="003C7D73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3E7C9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Contenuti e conoscenze</w:t>
                  </w:r>
                </w:p>
                <w:p w:rsidR="004B341C" w:rsidRPr="003E7C99" w:rsidRDefault="004B341C" w:rsidP="003C7D7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Theme="minorHAnsi" w:hAnsiTheme="minorHAnsi" w:cs="Calibri"/>
                      <w:sz w:val="20"/>
                      <w:szCs w:val="20"/>
                      <w:lang w:eastAsia="it-IT"/>
                    </w:rPr>
                  </w:pPr>
                  <w:r w:rsidRPr="003E7C99">
                    <w:rPr>
                      <w:rFonts w:asciiTheme="minorHAnsi" w:hAnsiTheme="minorHAnsi"/>
                      <w:sz w:val="20"/>
                      <w:szCs w:val="20"/>
                    </w:rPr>
                    <w:t xml:space="preserve">Il corso </w:t>
                  </w:r>
                  <w:r w:rsidRPr="003E7C99">
                    <w:rPr>
                      <w:rFonts w:asciiTheme="minorHAnsi" w:hAnsiTheme="minorHAnsi" w:cs="Calibri"/>
                      <w:sz w:val="20"/>
                      <w:szCs w:val="20"/>
                      <w:lang w:eastAsia="it-IT"/>
                    </w:rPr>
                    <w:t xml:space="preserve">ha lo scopo di fornire ai futuri </w:t>
                  </w:r>
                  <w:r w:rsidR="00B12CBA" w:rsidRPr="003E7C99">
                    <w:rPr>
                      <w:rFonts w:asciiTheme="minorHAnsi" w:hAnsiTheme="minorHAnsi" w:cs="Calibri"/>
                      <w:sz w:val="20"/>
                      <w:szCs w:val="20"/>
                      <w:lang w:eastAsia="it-IT"/>
                    </w:rPr>
                    <w:t>agronomi</w:t>
                  </w:r>
                  <w:r w:rsidRPr="003E7C99">
                    <w:rPr>
                      <w:rFonts w:asciiTheme="minorHAnsi" w:hAnsiTheme="minorHAnsi" w:cs="Calibri"/>
                      <w:sz w:val="20"/>
                      <w:szCs w:val="20"/>
                      <w:lang w:eastAsia="it-IT"/>
                    </w:rPr>
                    <w:t xml:space="preserve"> le </w:t>
                  </w:r>
                  <w:r w:rsidR="00B12CBA" w:rsidRPr="003E7C99">
                    <w:rPr>
                      <w:rFonts w:asciiTheme="minorHAnsi" w:hAnsiTheme="minorHAnsi" w:cs="Calibri"/>
                      <w:sz w:val="20"/>
                      <w:szCs w:val="20"/>
                      <w:lang w:eastAsia="it-IT"/>
                    </w:rPr>
                    <w:t>nozioni di base relative alla classificazione, biologia, fisiologia, propagazione</w:t>
                  </w:r>
                  <w:r w:rsidR="0070762D" w:rsidRPr="003E7C99">
                    <w:rPr>
                      <w:rFonts w:asciiTheme="minorHAnsi" w:hAnsiTheme="minorHAnsi" w:cs="Calibri"/>
                      <w:sz w:val="20"/>
                      <w:szCs w:val="20"/>
                      <w:lang w:eastAsia="it-IT"/>
                    </w:rPr>
                    <w:t>,</w:t>
                  </w:r>
                  <w:r w:rsidR="00B12CBA" w:rsidRPr="003E7C99">
                    <w:rPr>
                      <w:rFonts w:asciiTheme="minorHAnsi" w:hAnsiTheme="minorHAnsi" w:cs="Calibri"/>
                      <w:sz w:val="20"/>
                      <w:szCs w:val="20"/>
                      <w:lang w:eastAsia="it-IT"/>
                    </w:rPr>
                    <w:t xml:space="preserve"> coltivazione</w:t>
                  </w:r>
                  <w:r w:rsidR="0070762D" w:rsidRPr="003E7C99">
                    <w:rPr>
                      <w:rFonts w:asciiTheme="minorHAnsi" w:hAnsiTheme="minorHAnsi" w:cs="Calibri"/>
                      <w:sz w:val="20"/>
                      <w:szCs w:val="20"/>
                      <w:lang w:eastAsia="it-IT"/>
                    </w:rPr>
                    <w:t xml:space="preserve">, conservazione e utilizzazione </w:t>
                  </w:r>
                  <w:r w:rsidR="00B12CBA" w:rsidRPr="003E7C99">
                    <w:rPr>
                      <w:rFonts w:asciiTheme="minorHAnsi" w:hAnsiTheme="minorHAnsi" w:cs="Calibri"/>
                      <w:sz w:val="20"/>
                      <w:szCs w:val="20"/>
                      <w:lang w:eastAsia="it-IT"/>
                    </w:rPr>
                    <w:t xml:space="preserve">delle </w:t>
                  </w:r>
                  <w:r w:rsidR="0070762D" w:rsidRPr="003E7C99">
                    <w:rPr>
                      <w:rFonts w:asciiTheme="minorHAnsi" w:hAnsiTheme="minorHAnsi" w:cs="Calibri"/>
                      <w:sz w:val="20"/>
                      <w:szCs w:val="20"/>
                      <w:lang w:eastAsia="it-IT"/>
                    </w:rPr>
                    <w:t xml:space="preserve">principali </w:t>
                  </w:r>
                  <w:r w:rsidR="00B12CBA" w:rsidRPr="003E7C99">
                    <w:rPr>
                      <w:rFonts w:asciiTheme="minorHAnsi" w:hAnsiTheme="minorHAnsi" w:cs="Calibri"/>
                      <w:sz w:val="20"/>
                      <w:szCs w:val="20"/>
                      <w:lang w:eastAsia="it-IT"/>
                    </w:rPr>
                    <w:t>specie orticole</w:t>
                  </w:r>
                  <w:r w:rsidR="0070762D" w:rsidRPr="003E7C99">
                    <w:rPr>
                      <w:rFonts w:asciiTheme="minorHAnsi" w:hAnsiTheme="minorHAnsi" w:cs="Calibri"/>
                      <w:sz w:val="20"/>
                      <w:szCs w:val="20"/>
                      <w:lang w:eastAsia="it-IT"/>
                    </w:rPr>
                    <w:t xml:space="preserve">, da </w:t>
                  </w:r>
                  <w:r w:rsidR="00B12CBA" w:rsidRPr="003E7C99">
                    <w:rPr>
                      <w:rFonts w:asciiTheme="minorHAnsi" w:hAnsiTheme="minorHAnsi" w:cs="Calibri"/>
                      <w:sz w:val="20"/>
                      <w:szCs w:val="20"/>
                      <w:lang w:eastAsia="it-IT"/>
                    </w:rPr>
                    <w:t>destina</w:t>
                  </w:r>
                  <w:r w:rsidR="0070762D" w:rsidRPr="003E7C99">
                    <w:rPr>
                      <w:rFonts w:asciiTheme="minorHAnsi" w:hAnsiTheme="minorHAnsi" w:cs="Calibri"/>
                      <w:sz w:val="20"/>
                      <w:szCs w:val="20"/>
                      <w:lang w:eastAsia="it-IT"/>
                    </w:rPr>
                    <w:t>re</w:t>
                  </w:r>
                  <w:r w:rsidR="00B12CBA" w:rsidRPr="003E7C99">
                    <w:rPr>
                      <w:rFonts w:asciiTheme="minorHAnsi" w:hAnsiTheme="minorHAnsi" w:cs="Calibri"/>
                      <w:sz w:val="20"/>
                      <w:szCs w:val="20"/>
                      <w:lang w:eastAsia="it-IT"/>
                    </w:rPr>
                    <w:t xml:space="preserve"> al mercato fresco e alla trasformazione industriale.</w:t>
                  </w:r>
                  <w:r w:rsidR="00282970" w:rsidRPr="003E7C99">
                    <w:rPr>
                      <w:rFonts w:asciiTheme="minorHAnsi" w:hAnsiTheme="minorHAnsi" w:cs="Calibri"/>
                      <w:sz w:val="20"/>
                      <w:szCs w:val="20"/>
                      <w:lang w:eastAsia="it-IT"/>
                    </w:rPr>
                    <w:t xml:space="preserve"> Aspetti fondamentali di formazione sono: riconoscimento e classificazione delle specie da orto e loro idoneità alla coltivazione per l’ottenimento di produzioni di qualità; agrotecniche specifiche di coltivazione (convenzionale, integrata e biologica; fuori suolo); gestione agronomica dell’azienda orticola specializzata e programmazione delle colture; scelta varietale; aspetti di qualità delle produzioni stagionali ed extrastagionali.</w:t>
                  </w:r>
                </w:p>
                <w:p w:rsidR="00B12CBA" w:rsidRPr="003E7C99" w:rsidRDefault="00B12CBA" w:rsidP="003C7D73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Theme="minorHAnsi" w:hAnsiTheme="minorHAnsi" w:cs="Calibri"/>
                      <w:sz w:val="20"/>
                      <w:szCs w:val="20"/>
                      <w:lang w:eastAsia="it-IT"/>
                    </w:rPr>
                  </w:pPr>
                </w:p>
                <w:p w:rsidR="00E567FE" w:rsidRPr="003E7C99" w:rsidRDefault="00E567FE" w:rsidP="003C7D73">
                  <w:pPr>
                    <w:pStyle w:val="Paragrafoelenco"/>
                    <w:framePr w:hSpace="141" w:wrap="around" w:vAnchor="text" w:hAnchor="text" w:y="1"/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E7C99">
                    <w:rPr>
                      <w:rFonts w:cs="Calibri"/>
                      <w:b/>
                      <w:sz w:val="20"/>
                      <w:szCs w:val="20"/>
                      <w:u w:val="single"/>
                      <w:lang w:eastAsia="it-IT"/>
                    </w:rPr>
                    <w:t>Conoscenza e capacità di comprensione</w:t>
                  </w:r>
                  <w:r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 xml:space="preserve">: </w:t>
                  </w:r>
                  <w:r w:rsidR="00B36819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 xml:space="preserve"> lo studente deve dimostrare di essere in grado di analizzare i fattori che influenzano le </w:t>
                  </w:r>
                  <w:r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>produzioni orticole in rapporto a</w:t>
                  </w:r>
                  <w:r w:rsidR="00071C04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>lle colture più rappresentative. L</w:t>
                  </w:r>
                  <w:r w:rsidR="00B36819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 xml:space="preserve">o studente deve dimostrare di saper applicare le conoscenze acquisite in ambiti diversi come </w:t>
                  </w:r>
                  <w:r w:rsidR="00071C04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 xml:space="preserve">la botanica e </w:t>
                  </w:r>
                  <w:r w:rsidR="00B36819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>l</w:t>
                  </w:r>
                  <w:r w:rsidR="00071C04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>’</w:t>
                  </w:r>
                  <w:r w:rsidR="00B36819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>a</w:t>
                  </w:r>
                  <w:r w:rsidR="00071C04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>gronomia</w:t>
                  </w:r>
                  <w:r w:rsidR="00B36819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98265C" w:rsidRPr="003E7C99" w:rsidRDefault="00A41FDF" w:rsidP="003C7D73">
                  <w:pPr>
                    <w:pStyle w:val="Paragrafoelenco"/>
                    <w:framePr w:hSpace="141" w:wrap="around" w:vAnchor="text" w:hAnchor="text" w:y="1"/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E7C99">
                    <w:rPr>
                      <w:rFonts w:asciiTheme="minorHAnsi" w:hAnsiTheme="minorHAnsi" w:cs="Calibri-Bold"/>
                      <w:b/>
                      <w:bCs/>
                      <w:sz w:val="20"/>
                      <w:szCs w:val="20"/>
                      <w:u w:val="single"/>
                      <w:lang w:eastAsia="it-IT"/>
                    </w:rPr>
                    <w:t>Autonomia di giudizio</w:t>
                  </w:r>
                  <w:r w:rsidR="0098265C" w:rsidRPr="003E7C99">
                    <w:rPr>
                      <w:rFonts w:asciiTheme="minorHAnsi" w:hAnsiTheme="minorHAnsi"/>
                      <w:sz w:val="20"/>
                      <w:szCs w:val="20"/>
                    </w:rPr>
                    <w:t xml:space="preserve">: </w:t>
                  </w:r>
                  <w:r w:rsidR="006E1267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 xml:space="preserve"> l</w:t>
                  </w:r>
                  <w:r w:rsidR="00B55229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 xml:space="preserve">o studente deve essere in grado di saper valutare in maniera autonoma le </w:t>
                  </w:r>
                  <w:r w:rsidR="009B03BF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>strategie</w:t>
                  </w:r>
                  <w:r w:rsidR="00B55229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 xml:space="preserve"> agronomiche più idonee per </w:t>
                  </w:r>
                  <w:r w:rsidR="00D50C3A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 xml:space="preserve">ottenere </w:t>
                  </w:r>
                  <w:r w:rsidR="009B03BF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>produzion</w:t>
                  </w:r>
                  <w:r w:rsidR="00D50C3A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 xml:space="preserve">i orticole di </w:t>
                  </w:r>
                  <w:r w:rsidR="009B03BF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>qualità</w:t>
                  </w:r>
                  <w:r w:rsidR="00D50C3A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 xml:space="preserve"> e nel rispetto dell’ambiente</w:t>
                  </w:r>
                  <w:r w:rsidR="009B03BF" w:rsidRPr="003E7C99">
                    <w:rPr>
                      <w:rFonts w:cs="Calibri"/>
                      <w:sz w:val="20"/>
                      <w:szCs w:val="20"/>
                      <w:lang w:eastAsia="it-IT"/>
                    </w:rPr>
                    <w:t xml:space="preserve">. </w:t>
                  </w:r>
                </w:p>
                <w:p w:rsidR="0098265C" w:rsidRPr="003E7C99" w:rsidRDefault="00A41FDF" w:rsidP="003C7D73">
                  <w:pPr>
                    <w:pStyle w:val="Paragrafoelenco"/>
                    <w:framePr w:hSpace="141" w:wrap="around" w:vAnchor="text" w:hAnchor="text" w:y="1"/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E7C99">
                    <w:rPr>
                      <w:rFonts w:asciiTheme="minorHAnsi" w:hAnsiTheme="minorHAnsi" w:cs="Calibri-Bold"/>
                      <w:b/>
                      <w:bCs/>
                      <w:sz w:val="20"/>
                      <w:szCs w:val="20"/>
                      <w:u w:val="single"/>
                      <w:lang w:eastAsia="it-IT"/>
                    </w:rPr>
                    <w:t>Comunicazione</w:t>
                  </w:r>
                  <w:r w:rsidR="0098265C" w:rsidRPr="003E7C99">
                    <w:rPr>
                      <w:rFonts w:asciiTheme="minorHAnsi" w:hAnsiTheme="minorHAnsi"/>
                      <w:sz w:val="20"/>
                      <w:szCs w:val="20"/>
                    </w:rPr>
                    <w:t xml:space="preserve">: </w:t>
                  </w:r>
                  <w:r w:rsidR="006E1267" w:rsidRPr="003E7C99">
                    <w:rPr>
                      <w:rFonts w:cs="Calibri"/>
                      <w:sz w:val="18"/>
                      <w:szCs w:val="18"/>
                      <w:lang w:eastAsia="it-IT"/>
                    </w:rPr>
                    <w:t>l</w:t>
                  </w:r>
                  <w:r w:rsidR="0008534A" w:rsidRPr="003E7C99">
                    <w:rPr>
                      <w:rFonts w:cs="Calibri"/>
                      <w:sz w:val="18"/>
                      <w:szCs w:val="18"/>
                      <w:lang w:eastAsia="it-IT"/>
                    </w:rPr>
                    <w:t xml:space="preserve">o studente deve avere la </w:t>
                  </w:r>
                  <w:proofErr w:type="spellStart"/>
                  <w:r w:rsidR="0008534A" w:rsidRPr="003E7C99">
                    <w:rPr>
                      <w:rFonts w:cs="Calibri"/>
                      <w:sz w:val="18"/>
                      <w:szCs w:val="18"/>
                      <w:lang w:eastAsia="it-IT"/>
                    </w:rPr>
                    <w:t>capacità</w:t>
                  </w:r>
                  <w:proofErr w:type="spellEnd"/>
                  <w:r w:rsidR="0008534A" w:rsidRPr="003E7C99">
                    <w:rPr>
                      <w:rFonts w:cs="Calibri"/>
                      <w:sz w:val="18"/>
                      <w:szCs w:val="18"/>
                      <w:lang w:eastAsia="it-IT"/>
                    </w:rPr>
                    <w:t xml:space="preserve"> di spiegare, in maniera semplice, anche a  persone non del settore </w:t>
                  </w:r>
                  <w:r w:rsidR="0008534A" w:rsidRPr="003E7C99">
                    <w:rPr>
                      <w:rFonts w:asciiTheme="minorHAnsi" w:hAnsiTheme="minorHAnsi"/>
                      <w:sz w:val="20"/>
                      <w:szCs w:val="20"/>
                    </w:rPr>
                    <w:t xml:space="preserve">il ruolo degli ortaggi sulla salute umana e l’influenza delle tecniche colturali e del genotipo sulla qualità delle produzioni. </w:t>
                  </w:r>
                </w:p>
                <w:p w:rsidR="00B42023" w:rsidRPr="003E7C99" w:rsidRDefault="00A41FDF" w:rsidP="003C7D73">
                  <w:pPr>
                    <w:pStyle w:val="Paragrafoelenco"/>
                    <w:framePr w:hSpace="141" w:wrap="around" w:vAnchor="text" w:hAnchor="text" w:y="1"/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E7C99">
                    <w:rPr>
                      <w:rFonts w:asciiTheme="minorHAnsi" w:hAnsiTheme="minorHAnsi" w:cs="Calibri-Bold"/>
                      <w:b/>
                      <w:bCs/>
                      <w:sz w:val="20"/>
                      <w:szCs w:val="20"/>
                      <w:u w:val="single"/>
                      <w:lang w:eastAsia="it-IT"/>
                    </w:rPr>
                    <w:t>Capacità di apprendere</w:t>
                  </w:r>
                  <w:r w:rsidR="0098265C" w:rsidRPr="003E7C99">
                    <w:rPr>
                      <w:rFonts w:asciiTheme="minorHAnsi" w:hAnsiTheme="minorHAnsi"/>
                      <w:sz w:val="20"/>
                      <w:szCs w:val="20"/>
                    </w:rPr>
                    <w:t xml:space="preserve">: </w:t>
                  </w:r>
                  <w:r w:rsidR="006E1267" w:rsidRPr="003E7C99">
                    <w:rPr>
                      <w:rFonts w:asciiTheme="minorHAnsi" w:hAnsiTheme="minorHAnsi"/>
                      <w:sz w:val="20"/>
                      <w:szCs w:val="20"/>
                    </w:rPr>
                    <w:t>c</w:t>
                  </w:r>
                  <w:r w:rsidR="008E59BE" w:rsidRPr="003E7C99">
                    <w:rPr>
                      <w:rFonts w:asciiTheme="minorHAnsi" w:hAnsiTheme="minorHAnsi"/>
                      <w:sz w:val="20"/>
                      <w:szCs w:val="20"/>
                    </w:rPr>
                    <w:t>apacità di accedere alle fonti di dati statistici (superfici</w:t>
                  </w:r>
                  <w:r w:rsidR="007B6080" w:rsidRPr="003E7C99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8E59BE" w:rsidRPr="003E7C99">
                    <w:rPr>
                      <w:rFonts w:asciiTheme="minorHAnsi" w:hAnsiTheme="minorHAnsi"/>
                      <w:sz w:val="20"/>
                      <w:szCs w:val="20"/>
                    </w:rPr>
                    <w:t>produzioni</w:t>
                  </w:r>
                  <w:r w:rsidR="007B6080" w:rsidRPr="003E7C99">
                    <w:rPr>
                      <w:rFonts w:asciiTheme="minorHAnsi" w:hAnsiTheme="minorHAnsi"/>
                      <w:sz w:val="20"/>
                      <w:szCs w:val="20"/>
                    </w:rPr>
                    <w:t xml:space="preserve"> e scambi commerciali</w:t>
                  </w:r>
                  <w:r w:rsidR="008E59BE" w:rsidRPr="003E7C99">
                    <w:rPr>
                      <w:rFonts w:asciiTheme="minorHAnsi" w:hAnsiTheme="minorHAnsi"/>
                      <w:sz w:val="20"/>
                      <w:szCs w:val="20"/>
                    </w:rPr>
                    <w:t xml:space="preserve"> delle </w:t>
                  </w:r>
                  <w:r w:rsidR="007B6080" w:rsidRPr="003E7C99">
                    <w:rPr>
                      <w:rFonts w:asciiTheme="minorHAnsi" w:hAnsiTheme="minorHAnsi"/>
                      <w:sz w:val="20"/>
                      <w:szCs w:val="20"/>
                    </w:rPr>
                    <w:t xml:space="preserve">principali specie </w:t>
                  </w:r>
                  <w:r w:rsidR="008E59BE" w:rsidRPr="003E7C99">
                    <w:rPr>
                      <w:rFonts w:asciiTheme="minorHAnsi" w:hAnsiTheme="minorHAnsi"/>
                      <w:sz w:val="20"/>
                      <w:szCs w:val="20"/>
                    </w:rPr>
                    <w:t xml:space="preserve">orticole) e di interpretare e riassumere i dati. Capacità di documentarsi sulle tematiche inerenti la </w:t>
                  </w:r>
                  <w:r w:rsidR="004100CC" w:rsidRPr="003E7C99">
                    <w:rPr>
                      <w:rFonts w:asciiTheme="minorHAnsi" w:hAnsiTheme="minorHAnsi"/>
                      <w:sz w:val="20"/>
                      <w:szCs w:val="20"/>
                    </w:rPr>
                    <w:t xml:space="preserve">gestione sostenibile </w:t>
                  </w:r>
                  <w:r w:rsidR="008E59BE" w:rsidRPr="003E7C99">
                    <w:rPr>
                      <w:rFonts w:asciiTheme="minorHAnsi" w:hAnsiTheme="minorHAnsi"/>
                      <w:sz w:val="20"/>
                      <w:szCs w:val="20"/>
                    </w:rPr>
                    <w:t xml:space="preserve">delle </w:t>
                  </w:r>
                  <w:r w:rsidR="004100CC" w:rsidRPr="003E7C99">
                    <w:rPr>
                      <w:rFonts w:asciiTheme="minorHAnsi" w:hAnsiTheme="minorHAnsi"/>
                      <w:sz w:val="20"/>
                      <w:szCs w:val="20"/>
                    </w:rPr>
                    <w:t xml:space="preserve">colture </w:t>
                  </w:r>
                  <w:r w:rsidR="0008534A" w:rsidRPr="003E7C99">
                    <w:rPr>
                      <w:rFonts w:asciiTheme="minorHAnsi" w:hAnsiTheme="minorHAnsi"/>
                      <w:sz w:val="20"/>
                      <w:szCs w:val="20"/>
                    </w:rPr>
                    <w:t>orticole.</w:t>
                  </w:r>
                  <w:r w:rsidR="008E59BE" w:rsidRPr="003E7C9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36BFB" w:rsidRPr="003E7C99" w:rsidRDefault="00336BFB" w:rsidP="003E7C99">
            <w:pPr>
              <w:spacing w:after="0"/>
              <w:ind w:left="779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D02FFE" w:rsidRPr="003E7C99" w:rsidTr="00B56146">
        <w:trPr>
          <w:trHeight w:val="284"/>
        </w:trPr>
        <w:tc>
          <w:tcPr>
            <w:tcW w:w="977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D02FFE" w:rsidRPr="003E7C99" w:rsidRDefault="00D02FFE" w:rsidP="003E7C99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E7C99">
              <w:rPr>
                <w:rFonts w:asciiTheme="minorHAnsi" w:hAnsiTheme="minorHAnsi"/>
                <w:b/>
                <w:sz w:val="20"/>
                <w:szCs w:val="20"/>
              </w:rPr>
              <w:t>PREREQUISITI</w:t>
            </w:r>
          </w:p>
          <w:p w:rsidR="00B42023" w:rsidRPr="003E7C99" w:rsidRDefault="003C088D" w:rsidP="003E7C99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 xml:space="preserve">È necessario aver acquisito le conoscenze di </w:t>
            </w:r>
            <w:r w:rsidR="00F73272" w:rsidRPr="003E7C99">
              <w:rPr>
                <w:rFonts w:asciiTheme="minorHAnsi" w:hAnsiTheme="minorHAnsi"/>
                <w:sz w:val="20"/>
                <w:szCs w:val="20"/>
              </w:rPr>
              <w:t xml:space="preserve">base </w:t>
            </w:r>
            <w:r w:rsidR="00737CE3" w:rsidRPr="003E7C99">
              <w:rPr>
                <w:rFonts w:asciiTheme="minorHAnsi" w:hAnsiTheme="minorHAnsi"/>
                <w:sz w:val="20"/>
                <w:szCs w:val="20"/>
              </w:rPr>
              <w:t xml:space="preserve">della botanica, </w:t>
            </w:r>
            <w:r w:rsidR="00713392" w:rsidRPr="003E7C99">
              <w:rPr>
                <w:rFonts w:asciiTheme="minorHAnsi" w:hAnsiTheme="minorHAnsi"/>
                <w:sz w:val="20"/>
                <w:szCs w:val="20"/>
              </w:rPr>
              <w:t>dell’agronomia e delle produzioni vegetali.</w:t>
            </w:r>
          </w:p>
          <w:p w:rsidR="00F10023" w:rsidRPr="003E7C99" w:rsidRDefault="00F10023" w:rsidP="003E7C99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2FFE" w:rsidRPr="003E7C99" w:rsidTr="00B56146">
        <w:trPr>
          <w:trHeight w:val="345"/>
        </w:trPr>
        <w:tc>
          <w:tcPr>
            <w:tcW w:w="977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D02FFE" w:rsidRPr="003E7C99" w:rsidRDefault="00D02FFE" w:rsidP="003E7C9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E7C99">
              <w:rPr>
                <w:rFonts w:asciiTheme="minorHAnsi" w:hAnsiTheme="minorHAnsi"/>
                <w:b/>
                <w:sz w:val="20"/>
                <w:szCs w:val="20"/>
              </w:rPr>
              <w:t>CONTENUTI DEL CORSO</w:t>
            </w:r>
          </w:p>
          <w:p w:rsidR="0069540E" w:rsidRPr="003E7C99" w:rsidRDefault="0069540E" w:rsidP="003E7C9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6957" w:rsidRPr="003E7C99" w:rsidRDefault="0069540E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>Il corso è diviso in 6</w:t>
            </w:r>
            <w:r w:rsidR="00FA2B15" w:rsidRPr="003E7C99">
              <w:rPr>
                <w:rFonts w:asciiTheme="minorHAnsi" w:hAnsiTheme="minorHAnsi"/>
                <w:sz w:val="20"/>
                <w:szCs w:val="20"/>
              </w:rPr>
              <w:t xml:space="preserve"> blocchi</w:t>
            </w:r>
            <w:r w:rsidR="001B6D02" w:rsidRPr="003E7C99">
              <w:rPr>
                <w:rFonts w:asciiTheme="minorHAnsi" w:hAnsiTheme="minorHAnsi"/>
                <w:sz w:val="20"/>
                <w:szCs w:val="20"/>
              </w:rPr>
              <w:t>.</w:t>
            </w:r>
            <w:r w:rsidR="00FA2B15" w:rsidRPr="003E7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9540E" w:rsidRPr="003E7C99" w:rsidRDefault="0069540E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40FB" w:rsidRPr="003E7C99" w:rsidRDefault="00103F80" w:rsidP="003E7C99">
            <w:pPr>
              <w:spacing w:after="0" w:line="240" w:lineRule="auto"/>
            </w:pPr>
            <w:r w:rsidRPr="003E7C99">
              <w:rPr>
                <w:rFonts w:ascii="Calibri-Bold" w:hAnsi="Calibri-Bold" w:cs="Calibri-Bold"/>
                <w:b/>
                <w:bCs/>
                <w:sz w:val="18"/>
                <w:szCs w:val="18"/>
                <w:lang w:eastAsia="it-IT"/>
              </w:rPr>
              <w:t>Blocco 1</w:t>
            </w:r>
            <w:r w:rsidR="00342317" w:rsidRPr="003E7C99">
              <w:rPr>
                <w:rFonts w:ascii="Calibri-Bold" w:hAnsi="Calibri-Bold" w:cs="Calibri-Bold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342317" w:rsidRPr="003E7C99">
              <w:rPr>
                <w:rFonts w:cs="Calibri"/>
                <w:sz w:val="20"/>
                <w:szCs w:val="20"/>
                <w:lang w:eastAsia="it-IT"/>
              </w:rPr>
              <w:t>(8 h, lezione)</w:t>
            </w:r>
            <w:r w:rsidR="00642CCD" w:rsidRPr="003E7C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E71019" w:rsidRPr="003E7C99">
              <w:t xml:space="preserve"> </w:t>
            </w:r>
          </w:p>
          <w:p w:rsidR="005E63B6" w:rsidRPr="003E7C99" w:rsidRDefault="00F8474A" w:rsidP="003E7C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7C99">
              <w:rPr>
                <w:sz w:val="20"/>
                <w:szCs w:val="20"/>
              </w:rPr>
              <w:t>Lo studente acquisirà le conoscenze teoriche e pratiche specifiche dell’orticoltura generale mediante la partecipazione attiva alle lezioni e attraverso lo studio personale su testi specialistici e su riferimenti bibliografici forniti dal docente. Gli argomenti da sviluppare sono i seguenti:</w:t>
            </w:r>
            <w:r w:rsidR="00143555" w:rsidRPr="003E7C99">
              <w:rPr>
                <w:sz w:val="20"/>
                <w:szCs w:val="20"/>
              </w:rPr>
              <w:t xml:space="preserve"> definizione e diffusione dell’o</w:t>
            </w:r>
            <w:r w:rsidRPr="003E7C99">
              <w:rPr>
                <w:sz w:val="20"/>
                <w:szCs w:val="20"/>
              </w:rPr>
              <w:t>rticoltura,</w:t>
            </w:r>
            <w:r w:rsidR="00143555" w:rsidRPr="003E7C99">
              <w:rPr>
                <w:sz w:val="20"/>
                <w:szCs w:val="20"/>
              </w:rPr>
              <w:t xml:space="preserve"> classificazione degli ortaggi; t</w:t>
            </w:r>
            <w:r w:rsidRPr="003E7C99">
              <w:rPr>
                <w:sz w:val="20"/>
                <w:szCs w:val="20"/>
              </w:rPr>
              <w:t xml:space="preserve">ecniche di difesa, semiforzatura e forzatura delle specie orticole. </w:t>
            </w:r>
            <w:r w:rsidR="00143555" w:rsidRPr="003E7C99">
              <w:rPr>
                <w:rFonts w:asciiTheme="minorHAnsi" w:hAnsiTheme="minorHAnsi"/>
                <w:sz w:val="20"/>
                <w:szCs w:val="20"/>
              </w:rPr>
              <w:t>Metodi di coltivazione in orticoltura (convenzionale, integrata e biologica; fuori suolo); programmazione delle colture; scelta varietale; produzioni orticole stagionali ed extrastagionali.</w:t>
            </w:r>
          </w:p>
          <w:p w:rsidR="00AA19D0" w:rsidRPr="003E7C99" w:rsidRDefault="00AA19D0" w:rsidP="003E7C9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42023" w:rsidRPr="003E7C99" w:rsidRDefault="00103F80" w:rsidP="003E7C99">
            <w:pPr>
              <w:spacing w:after="0" w:line="240" w:lineRule="auto"/>
            </w:pPr>
            <w:r w:rsidRPr="003E7C99">
              <w:rPr>
                <w:rFonts w:ascii="Calibri-Bold" w:hAnsi="Calibri-Bold" w:cs="Calibri-Bold"/>
                <w:b/>
                <w:bCs/>
                <w:sz w:val="18"/>
                <w:szCs w:val="18"/>
                <w:lang w:eastAsia="it-IT"/>
              </w:rPr>
              <w:lastRenderedPageBreak/>
              <w:t>Blocco 2</w:t>
            </w:r>
            <w:r w:rsidR="00342317" w:rsidRPr="003E7C99">
              <w:rPr>
                <w:rFonts w:ascii="Calibri-Bold" w:hAnsi="Calibri-Bold" w:cs="Calibri-Bold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342317" w:rsidRPr="003E7C99">
              <w:rPr>
                <w:rFonts w:cs="Calibri"/>
                <w:sz w:val="20"/>
                <w:szCs w:val="20"/>
                <w:lang w:eastAsia="it-IT"/>
              </w:rPr>
              <w:t>(8 h, lezione)</w:t>
            </w:r>
            <w:r w:rsidR="003C088D" w:rsidRPr="003E7C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3C088D" w:rsidRPr="003E7C99">
              <w:t xml:space="preserve"> </w:t>
            </w:r>
          </w:p>
          <w:p w:rsidR="00AA19D0" w:rsidRPr="003E7C99" w:rsidRDefault="00AA19D0" w:rsidP="003E7C99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3E7C99">
              <w:rPr>
                <w:sz w:val="20"/>
                <w:szCs w:val="20"/>
              </w:rPr>
              <w:t xml:space="preserve">Propagazione delle specie orticole. </w:t>
            </w:r>
            <w:proofErr w:type="spellStart"/>
            <w:r w:rsidRPr="003E7C99">
              <w:rPr>
                <w:sz w:val="20"/>
                <w:szCs w:val="20"/>
              </w:rPr>
              <w:t>Ortovivaismo</w:t>
            </w:r>
            <w:proofErr w:type="spellEnd"/>
            <w:r w:rsidRPr="003E7C99">
              <w:rPr>
                <w:sz w:val="20"/>
                <w:szCs w:val="20"/>
              </w:rPr>
              <w:t xml:space="preserve"> e tecniche d’impianto. Tecniche colturali: concimazione, diserbo, irrigazione. </w:t>
            </w:r>
            <w:r w:rsidR="0088419E" w:rsidRPr="003E7C99">
              <w:rPr>
                <w:sz w:val="20"/>
                <w:szCs w:val="20"/>
              </w:rPr>
              <w:t xml:space="preserve">Disinfezione del terreno. </w:t>
            </w:r>
            <w:r w:rsidR="00F73CDC" w:rsidRPr="003E7C99">
              <w:rPr>
                <w:sz w:val="20"/>
                <w:szCs w:val="20"/>
              </w:rPr>
              <w:t>Modalità</w:t>
            </w:r>
            <w:r w:rsidR="003F65DE" w:rsidRPr="003E7C99">
              <w:rPr>
                <w:sz w:val="20"/>
                <w:szCs w:val="20"/>
              </w:rPr>
              <w:t xml:space="preserve"> ed </w:t>
            </w:r>
            <w:r w:rsidR="00F73CDC" w:rsidRPr="003E7C99">
              <w:rPr>
                <w:sz w:val="20"/>
                <w:szCs w:val="20"/>
              </w:rPr>
              <w:t xml:space="preserve">epoca di raccolta, </w:t>
            </w:r>
            <w:r w:rsidR="002F681F" w:rsidRPr="003E7C99">
              <w:rPr>
                <w:sz w:val="20"/>
                <w:szCs w:val="20"/>
              </w:rPr>
              <w:t xml:space="preserve">qualità, </w:t>
            </w:r>
            <w:r w:rsidR="00F73CDC" w:rsidRPr="003E7C99">
              <w:rPr>
                <w:sz w:val="20"/>
                <w:szCs w:val="20"/>
              </w:rPr>
              <w:t xml:space="preserve">utilizzazione, </w:t>
            </w:r>
            <w:r w:rsidR="003F65DE" w:rsidRPr="003E7C99">
              <w:rPr>
                <w:sz w:val="20"/>
                <w:szCs w:val="20"/>
              </w:rPr>
              <w:t xml:space="preserve">conservazione, </w:t>
            </w:r>
            <w:r w:rsidR="00F73CDC" w:rsidRPr="003E7C99">
              <w:rPr>
                <w:sz w:val="20"/>
                <w:szCs w:val="20"/>
              </w:rPr>
              <w:t>trasformazione e fisiologia post-raccolta de</w:t>
            </w:r>
            <w:r w:rsidR="007E020A" w:rsidRPr="003E7C99">
              <w:rPr>
                <w:sz w:val="20"/>
                <w:szCs w:val="20"/>
              </w:rPr>
              <w:t xml:space="preserve">i prodotti </w:t>
            </w:r>
            <w:r w:rsidR="00F73CDC" w:rsidRPr="003E7C99">
              <w:rPr>
                <w:sz w:val="20"/>
                <w:szCs w:val="20"/>
              </w:rPr>
              <w:t>ort</w:t>
            </w:r>
            <w:r w:rsidR="007E020A" w:rsidRPr="003E7C99">
              <w:rPr>
                <w:sz w:val="20"/>
                <w:szCs w:val="20"/>
              </w:rPr>
              <w:t>icoli</w:t>
            </w:r>
            <w:r w:rsidR="00F73CDC" w:rsidRPr="003E7C99">
              <w:rPr>
                <w:sz w:val="20"/>
                <w:szCs w:val="20"/>
              </w:rPr>
              <w:t>.</w:t>
            </w:r>
          </w:p>
          <w:p w:rsidR="00904B27" w:rsidRPr="003E7C99" w:rsidRDefault="00904B27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04B27" w:rsidRPr="003E7C99" w:rsidRDefault="00904B27" w:rsidP="003E7C99">
            <w:pPr>
              <w:spacing w:after="0" w:line="240" w:lineRule="auto"/>
            </w:pPr>
            <w:r w:rsidRPr="003E7C99">
              <w:rPr>
                <w:rFonts w:ascii="Calibri-Bold" w:hAnsi="Calibri-Bold" w:cs="Calibri-Bold"/>
                <w:b/>
                <w:bCs/>
                <w:sz w:val="18"/>
                <w:szCs w:val="18"/>
                <w:lang w:eastAsia="it-IT"/>
              </w:rPr>
              <w:t xml:space="preserve">Blocco 3 </w:t>
            </w:r>
            <w:r w:rsidRPr="003E7C99">
              <w:rPr>
                <w:rFonts w:cs="Calibri"/>
                <w:sz w:val="20"/>
                <w:szCs w:val="20"/>
                <w:lang w:eastAsia="it-IT"/>
              </w:rPr>
              <w:t>(8 h, lezione)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3E7C99">
              <w:t xml:space="preserve"> </w:t>
            </w:r>
          </w:p>
          <w:p w:rsidR="00904B27" w:rsidRPr="003E7C99" w:rsidRDefault="00904B27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67414" w:rsidRPr="003E7C99" w:rsidRDefault="005E63B6" w:rsidP="003E7C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 xml:space="preserve">Acquisire conoscenze tecnico-scientifiche sulle principali specie orticole da destinare all’industria conserviera e al mercato fresco, con particolare riferimento a quelle coltivate nel Sud Italia: </w:t>
            </w:r>
            <w:proofErr w:type="spellStart"/>
            <w:r w:rsidRPr="003E7C99">
              <w:rPr>
                <w:rFonts w:asciiTheme="minorHAnsi" w:hAnsiTheme="minorHAnsi"/>
                <w:i/>
                <w:sz w:val="20"/>
                <w:szCs w:val="20"/>
              </w:rPr>
              <w:t>Solanaceae</w:t>
            </w:r>
            <w:proofErr w:type="spellEnd"/>
            <w:r w:rsidRPr="003E7C99">
              <w:rPr>
                <w:rFonts w:asciiTheme="minorHAnsi" w:hAnsiTheme="minorHAnsi"/>
                <w:sz w:val="20"/>
                <w:szCs w:val="20"/>
              </w:rPr>
              <w:t xml:space="preserve"> (pomodoro da industria e da mensa, patata, peperone, melanzana), </w:t>
            </w:r>
            <w:proofErr w:type="spellStart"/>
            <w:r w:rsidRPr="003E7C99">
              <w:rPr>
                <w:rFonts w:asciiTheme="minorHAnsi" w:hAnsiTheme="minorHAnsi"/>
                <w:i/>
                <w:sz w:val="20"/>
                <w:szCs w:val="20"/>
              </w:rPr>
              <w:t>Brassicaceae</w:t>
            </w:r>
            <w:proofErr w:type="spellEnd"/>
            <w:r w:rsidRPr="003E7C99">
              <w:rPr>
                <w:rFonts w:asciiTheme="minorHAnsi" w:hAnsiTheme="minorHAnsi"/>
                <w:sz w:val="20"/>
                <w:szCs w:val="20"/>
              </w:rPr>
              <w:t xml:space="preserve"> (cavolo broccolo e cavolfiore, cavolo cappuccio, cavolo verza, rapa e cima di rapa, ravanello, specie minori).</w:t>
            </w:r>
            <w:r w:rsidR="000F5DE6" w:rsidRPr="003E7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F3ADD" w:rsidRPr="003E7C99" w:rsidRDefault="007F3ADD" w:rsidP="003E7C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040FB" w:rsidRPr="003E7C99" w:rsidRDefault="00103F80" w:rsidP="003E7C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="Calibri-Bold" w:hAnsi="Calibri-Bold" w:cs="Calibri-Bold"/>
                <w:b/>
                <w:bCs/>
                <w:sz w:val="18"/>
                <w:szCs w:val="18"/>
                <w:lang w:eastAsia="it-IT"/>
              </w:rPr>
              <w:t xml:space="preserve">Blocco </w:t>
            </w:r>
            <w:r w:rsidR="007C31E2" w:rsidRPr="003E7C99">
              <w:rPr>
                <w:rFonts w:ascii="Calibri-Bold" w:hAnsi="Calibri-Bold" w:cs="Calibri-Bold"/>
                <w:b/>
                <w:bCs/>
                <w:sz w:val="18"/>
                <w:szCs w:val="18"/>
                <w:lang w:eastAsia="it-IT"/>
              </w:rPr>
              <w:t>4</w:t>
            </w:r>
            <w:r w:rsidR="00342317" w:rsidRPr="003E7C99">
              <w:rPr>
                <w:rFonts w:ascii="Calibri-Bold" w:hAnsi="Calibri-Bold" w:cs="Calibri-Bold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342317" w:rsidRPr="003E7C99">
              <w:rPr>
                <w:rFonts w:cs="Calibri"/>
                <w:sz w:val="20"/>
                <w:szCs w:val="20"/>
                <w:lang w:eastAsia="it-IT"/>
              </w:rPr>
              <w:t>(8 h, lezione)</w:t>
            </w:r>
            <w:r w:rsidR="00B42023" w:rsidRPr="003E7C9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E71019" w:rsidRPr="003E7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F3ADD" w:rsidRPr="003E7C99" w:rsidRDefault="007F3ADD" w:rsidP="003E7C9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 xml:space="preserve">Descrizione delle specie orticole in prosecuzione del credito precedente: </w:t>
            </w:r>
            <w:proofErr w:type="spellStart"/>
            <w:r w:rsidRPr="003E7C99">
              <w:rPr>
                <w:rFonts w:asciiTheme="minorHAnsi" w:hAnsiTheme="minorHAnsi"/>
                <w:i/>
                <w:sz w:val="20"/>
                <w:szCs w:val="20"/>
              </w:rPr>
              <w:t>Asteraceae</w:t>
            </w:r>
            <w:proofErr w:type="spellEnd"/>
            <w:r w:rsidRPr="003E7C99">
              <w:rPr>
                <w:rFonts w:asciiTheme="minorHAnsi" w:hAnsiTheme="minorHAnsi"/>
                <w:sz w:val="20"/>
                <w:szCs w:val="20"/>
              </w:rPr>
              <w:t xml:space="preserve"> (carciofo, cicorie, lattughe, endivia e scarola, specie minori), </w:t>
            </w:r>
            <w:proofErr w:type="spellStart"/>
            <w:r w:rsidRPr="003E7C99">
              <w:rPr>
                <w:rFonts w:asciiTheme="minorHAnsi" w:hAnsiTheme="minorHAnsi"/>
                <w:i/>
                <w:sz w:val="20"/>
                <w:szCs w:val="20"/>
              </w:rPr>
              <w:t>Cucurbitaceae</w:t>
            </w:r>
            <w:proofErr w:type="spellEnd"/>
            <w:r w:rsidRPr="003E7C99">
              <w:rPr>
                <w:rFonts w:asciiTheme="minorHAnsi" w:hAnsiTheme="minorHAnsi"/>
                <w:sz w:val="20"/>
                <w:szCs w:val="20"/>
              </w:rPr>
              <w:t xml:space="preserve"> (melone, zucca e zucchino, cetriolo, cucurbitacee minori), </w:t>
            </w:r>
            <w:proofErr w:type="spellStart"/>
            <w:r w:rsidRPr="003E7C99">
              <w:rPr>
                <w:rFonts w:asciiTheme="minorHAnsi" w:hAnsiTheme="minorHAnsi"/>
                <w:i/>
                <w:sz w:val="20"/>
                <w:szCs w:val="20"/>
              </w:rPr>
              <w:t>Alliaceae</w:t>
            </w:r>
            <w:proofErr w:type="spellEnd"/>
            <w:r w:rsidRPr="003E7C99">
              <w:rPr>
                <w:rFonts w:asciiTheme="minorHAnsi" w:hAnsiTheme="minorHAnsi"/>
                <w:sz w:val="20"/>
                <w:szCs w:val="20"/>
              </w:rPr>
              <w:t xml:space="preserve"> (aglio, cipolla e scalogno, asparago, specie minori), </w:t>
            </w:r>
            <w:proofErr w:type="spellStart"/>
            <w:r w:rsidRPr="003E7C99">
              <w:rPr>
                <w:rFonts w:asciiTheme="minorHAnsi" w:hAnsiTheme="minorHAnsi"/>
                <w:i/>
                <w:sz w:val="20"/>
                <w:szCs w:val="20"/>
              </w:rPr>
              <w:t>Apiaceae</w:t>
            </w:r>
            <w:proofErr w:type="spellEnd"/>
            <w:r w:rsidRPr="003E7C99">
              <w:rPr>
                <w:rFonts w:asciiTheme="minorHAnsi" w:hAnsiTheme="minorHAnsi"/>
                <w:sz w:val="20"/>
                <w:szCs w:val="20"/>
              </w:rPr>
              <w:t xml:space="preserve"> (finocchio, carota, sedano, prezzemolo). </w:t>
            </w:r>
            <w:r w:rsidR="000F5DE6" w:rsidRPr="003E7C99">
              <w:rPr>
                <w:rFonts w:cs="Calibri"/>
                <w:sz w:val="18"/>
                <w:szCs w:val="18"/>
                <w:lang w:eastAsia="it-IT"/>
              </w:rPr>
              <w:t>(8 h, lezione)</w:t>
            </w:r>
          </w:p>
          <w:p w:rsidR="006040FB" w:rsidRPr="003E7C99" w:rsidRDefault="00236C95" w:rsidP="003E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3F80" w:rsidRPr="003E7C99">
              <w:rPr>
                <w:rFonts w:ascii="Calibri-Bold" w:hAnsi="Calibri-Bold" w:cs="Calibri-Bold"/>
                <w:b/>
                <w:bCs/>
                <w:sz w:val="18"/>
                <w:szCs w:val="18"/>
                <w:lang w:eastAsia="it-IT"/>
              </w:rPr>
              <w:t xml:space="preserve">Blocco </w:t>
            </w:r>
            <w:r w:rsidR="007C31E2" w:rsidRPr="003E7C99">
              <w:rPr>
                <w:rFonts w:ascii="Calibri-Bold" w:hAnsi="Calibri-Bold" w:cs="Calibri-Bold"/>
                <w:b/>
                <w:bCs/>
                <w:sz w:val="18"/>
                <w:szCs w:val="18"/>
                <w:lang w:eastAsia="it-IT"/>
              </w:rPr>
              <w:t>5</w:t>
            </w:r>
            <w:r w:rsidR="00342317" w:rsidRPr="003E7C99">
              <w:rPr>
                <w:rFonts w:ascii="Calibri-Bold" w:hAnsi="Calibri-Bold" w:cs="Calibri-Bold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342317" w:rsidRPr="003E7C99">
              <w:rPr>
                <w:rFonts w:cs="Calibri"/>
                <w:sz w:val="20"/>
                <w:szCs w:val="20"/>
                <w:lang w:eastAsia="it-IT"/>
              </w:rPr>
              <w:t>(8 h, lezione)</w:t>
            </w:r>
            <w:r w:rsidR="00B42023" w:rsidRPr="003E7C99">
              <w:rPr>
                <w:rFonts w:asciiTheme="minorHAnsi" w:hAnsiTheme="minorHAnsi"/>
                <w:sz w:val="20"/>
                <w:szCs w:val="20"/>
                <w:lang w:bidi="it-IT"/>
              </w:rPr>
              <w:t xml:space="preserve">:  </w:t>
            </w:r>
          </w:p>
          <w:p w:rsidR="00A501FD" w:rsidRPr="003E7C99" w:rsidRDefault="00A501FD" w:rsidP="003E7C9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 xml:space="preserve">Descrizione delle specie orticole in prosecuzione del credito precedente: </w:t>
            </w:r>
            <w:proofErr w:type="spellStart"/>
            <w:r w:rsidRPr="003E7C99">
              <w:rPr>
                <w:rFonts w:asciiTheme="minorHAnsi" w:hAnsiTheme="minorHAnsi"/>
                <w:i/>
                <w:sz w:val="20"/>
                <w:szCs w:val="20"/>
              </w:rPr>
              <w:t>Chenopodiaceae</w:t>
            </w:r>
            <w:proofErr w:type="spellEnd"/>
            <w:r w:rsidRPr="003E7C99">
              <w:rPr>
                <w:rFonts w:asciiTheme="minorHAnsi" w:hAnsiTheme="minorHAnsi"/>
                <w:sz w:val="20"/>
                <w:szCs w:val="20"/>
              </w:rPr>
              <w:t xml:space="preserve"> (bietola da orto e da costa, spinacio), </w:t>
            </w:r>
            <w:proofErr w:type="spellStart"/>
            <w:r w:rsidRPr="003E7C99">
              <w:rPr>
                <w:rFonts w:asciiTheme="minorHAnsi" w:hAnsiTheme="minorHAnsi"/>
                <w:i/>
                <w:sz w:val="20"/>
                <w:szCs w:val="20"/>
              </w:rPr>
              <w:t>Leguminosae</w:t>
            </w:r>
            <w:proofErr w:type="spellEnd"/>
            <w:r w:rsidRPr="003E7C99">
              <w:rPr>
                <w:rFonts w:asciiTheme="minorHAnsi" w:hAnsiTheme="minorHAnsi"/>
                <w:sz w:val="20"/>
                <w:szCs w:val="20"/>
              </w:rPr>
              <w:t xml:space="preserve"> (fagiolo ‘borlotto’ e fagiolino, pisello da orto e da industria). </w:t>
            </w:r>
          </w:p>
          <w:p w:rsidR="00337EB1" w:rsidRPr="003E7C99" w:rsidRDefault="00A501FD" w:rsidP="003E7C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>La filiera degli ortaggi di IV gamma.</w:t>
            </w:r>
            <w:r w:rsidR="000F5DE6" w:rsidRPr="003E7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501FD" w:rsidRPr="003E7C99" w:rsidRDefault="00A501FD" w:rsidP="003E7C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  <w:lang w:bidi="it-IT"/>
              </w:rPr>
            </w:pPr>
          </w:p>
          <w:p w:rsidR="0012614C" w:rsidRPr="003E7C99" w:rsidRDefault="00103F80" w:rsidP="003E7C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  <w:lang w:bidi="it-IT"/>
              </w:rPr>
            </w:pPr>
            <w:r w:rsidRPr="003E7C99">
              <w:rPr>
                <w:rFonts w:ascii="Calibri-Bold" w:hAnsi="Calibri-Bold" w:cs="Calibri-Bold"/>
                <w:b/>
                <w:bCs/>
                <w:sz w:val="18"/>
                <w:szCs w:val="18"/>
                <w:lang w:eastAsia="it-IT"/>
              </w:rPr>
              <w:t>Blocco 6</w:t>
            </w:r>
            <w:r w:rsidR="00E60224" w:rsidRPr="003E7C99">
              <w:rPr>
                <w:rFonts w:ascii="Calibri-Bold" w:hAnsi="Calibri-Bold" w:cs="Calibri-Bold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E60224" w:rsidRPr="003E7C99">
              <w:rPr>
                <w:rFonts w:cs="Calibri"/>
                <w:sz w:val="20"/>
                <w:szCs w:val="20"/>
                <w:lang w:eastAsia="it-IT"/>
              </w:rPr>
              <w:t>(</w:t>
            </w:r>
            <w:r w:rsidR="00F7071D">
              <w:rPr>
                <w:rFonts w:cs="Calibri"/>
                <w:sz w:val="20"/>
                <w:szCs w:val="20"/>
                <w:lang w:eastAsia="it-IT"/>
              </w:rPr>
              <w:t>20</w:t>
            </w:r>
            <w:r w:rsidR="00E60224" w:rsidRPr="003E7C99">
              <w:rPr>
                <w:rFonts w:cs="Calibri"/>
                <w:sz w:val="20"/>
                <w:szCs w:val="20"/>
                <w:lang w:eastAsia="it-IT"/>
              </w:rPr>
              <w:t xml:space="preserve"> h, esercitazioni)</w:t>
            </w:r>
            <w:r w:rsidRPr="003E7C99">
              <w:rPr>
                <w:rFonts w:ascii="Calibri-Bold" w:hAnsi="Calibri-Bold" w:cs="Calibri-Bold"/>
                <w:b/>
                <w:bCs/>
                <w:sz w:val="18"/>
                <w:szCs w:val="18"/>
                <w:lang w:eastAsia="it-IT"/>
              </w:rPr>
              <w:t>:</w:t>
            </w:r>
            <w:r w:rsidR="00B42023" w:rsidRPr="003E7C99">
              <w:rPr>
                <w:rFonts w:asciiTheme="minorHAnsi" w:hAnsiTheme="minorHAnsi"/>
                <w:sz w:val="20"/>
                <w:szCs w:val="20"/>
                <w:lang w:bidi="it-IT"/>
              </w:rPr>
              <w:t xml:space="preserve"> </w:t>
            </w:r>
            <w:r w:rsidR="00772E20" w:rsidRPr="003E7C99">
              <w:rPr>
                <w:rFonts w:asciiTheme="minorHAnsi" w:hAnsiTheme="minorHAnsi"/>
                <w:sz w:val="20"/>
                <w:szCs w:val="20"/>
                <w:lang w:bidi="it-IT"/>
              </w:rPr>
              <w:t xml:space="preserve"> </w:t>
            </w:r>
          </w:p>
          <w:p w:rsidR="00CD0549" w:rsidRPr="003E7C99" w:rsidRDefault="00790BC0" w:rsidP="003E7C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  <w:lang w:bidi="it-IT"/>
              </w:rPr>
            </w:pPr>
            <w:r w:rsidRPr="003E7C99"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  <w:t>Lo studente acquisirà, mediante visite</w:t>
            </w:r>
            <w:r w:rsidR="00860725" w:rsidRPr="003E7C99"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  <w:t xml:space="preserve"> guidate presso aziende orticole </w:t>
            </w:r>
            <w:r w:rsidRPr="003E7C99"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  <w:t>e centri di trasformazione, le informazioni tecniche e le problematiche relative alle filiere orticole.</w:t>
            </w:r>
            <w:r w:rsidR="000F5DE6" w:rsidRPr="003E7C99">
              <w:rPr>
                <w:rFonts w:asciiTheme="minorHAnsi" w:eastAsia="Times New Roman" w:hAnsiTheme="minorHAnsi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721A93" w:rsidRPr="003E7C99" w:rsidTr="00B56146">
        <w:trPr>
          <w:trHeight w:val="345"/>
        </w:trPr>
        <w:tc>
          <w:tcPr>
            <w:tcW w:w="977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721A93" w:rsidRPr="003E7C99" w:rsidRDefault="00094A12" w:rsidP="003E7C9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E7C9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METODI DIDATTICI</w:t>
            </w:r>
          </w:p>
          <w:p w:rsidR="006051CA" w:rsidRPr="003E7C99" w:rsidRDefault="006051CA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 xml:space="preserve">Il corso prevede </w:t>
            </w:r>
            <w:r w:rsidR="00492613">
              <w:rPr>
                <w:rFonts w:asciiTheme="minorHAnsi" w:hAnsiTheme="minorHAnsi"/>
                <w:sz w:val="20"/>
                <w:szCs w:val="20"/>
              </w:rPr>
              <w:t>60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 xml:space="preserve"> ore di didattica, suddivise in 40 ore di lezioni frontali e </w:t>
            </w:r>
            <w:r w:rsidR="00492613">
              <w:rPr>
                <w:rFonts w:asciiTheme="minorHAnsi" w:hAnsiTheme="minorHAnsi"/>
                <w:sz w:val="20"/>
                <w:szCs w:val="20"/>
              </w:rPr>
              <w:t>20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 xml:space="preserve"> ore di esercitazioni </w:t>
            </w:r>
            <w:r w:rsidR="009B4BA3" w:rsidRPr="003E7C99">
              <w:rPr>
                <w:rFonts w:asciiTheme="minorHAnsi" w:hAnsiTheme="minorHAnsi"/>
                <w:sz w:val="20"/>
                <w:szCs w:val="20"/>
              </w:rPr>
              <w:t>e seminari guidati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 w:rsidR="009B4BA3" w:rsidRPr="003E7C99">
              <w:rPr>
                <w:rFonts w:asciiTheme="minorHAnsi" w:hAnsiTheme="minorHAnsi"/>
                <w:sz w:val="20"/>
                <w:szCs w:val="20"/>
              </w:rPr>
              <w:t xml:space="preserve">aula, in 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>laboratorio</w:t>
            </w:r>
            <w:r w:rsidR="009B4BA3" w:rsidRPr="003E7C99">
              <w:rPr>
                <w:rFonts w:asciiTheme="minorHAnsi" w:hAnsiTheme="minorHAnsi"/>
                <w:sz w:val="20"/>
                <w:szCs w:val="20"/>
              </w:rPr>
              <w:t xml:space="preserve"> e presso aziende </w:t>
            </w:r>
            <w:r w:rsidR="009D2BA9" w:rsidRPr="003E7C99">
              <w:rPr>
                <w:rFonts w:asciiTheme="minorHAnsi" w:hAnsiTheme="minorHAnsi"/>
                <w:sz w:val="20"/>
                <w:szCs w:val="20"/>
              </w:rPr>
              <w:t>orticole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 xml:space="preserve">. Durante le esercitazioni gli studenti </w:t>
            </w:r>
            <w:r w:rsidR="00FD7EA6" w:rsidRPr="003E7C99">
              <w:rPr>
                <w:rFonts w:asciiTheme="minorHAnsi" w:hAnsiTheme="minorHAnsi"/>
                <w:sz w:val="20"/>
                <w:szCs w:val="20"/>
              </w:rPr>
              <w:t>condurranno la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B4BA3" w:rsidRPr="003E7C99">
              <w:rPr>
                <w:rFonts w:asciiTheme="minorHAnsi" w:hAnsiTheme="minorHAnsi"/>
                <w:sz w:val="20"/>
                <w:szCs w:val="20"/>
              </w:rPr>
              <w:t xml:space="preserve">valutazione dell’impatto delle attività </w:t>
            </w:r>
            <w:r w:rsidR="009D2BA9" w:rsidRPr="003E7C99">
              <w:rPr>
                <w:rFonts w:asciiTheme="minorHAnsi" w:hAnsiTheme="minorHAnsi"/>
                <w:sz w:val="20"/>
                <w:szCs w:val="20"/>
              </w:rPr>
              <w:t xml:space="preserve">orticole sulla qualità delle produzioni </w:t>
            </w:r>
            <w:r w:rsidR="009B4BA3" w:rsidRPr="003E7C99">
              <w:rPr>
                <w:rFonts w:asciiTheme="minorHAnsi" w:hAnsiTheme="minorHAnsi"/>
                <w:sz w:val="20"/>
                <w:szCs w:val="20"/>
              </w:rPr>
              <w:t>e sull’ambiente</w:t>
            </w:r>
            <w:bookmarkStart w:id="0" w:name="_GoBack"/>
            <w:bookmarkEnd w:id="0"/>
            <w:r w:rsidR="003B116A" w:rsidRPr="003E7C99">
              <w:rPr>
                <w:rFonts w:asciiTheme="minorHAnsi" w:hAnsiTheme="minorHAnsi"/>
                <w:sz w:val="20"/>
                <w:szCs w:val="20"/>
              </w:rPr>
              <w:t>;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D7856" w:rsidRPr="003E7C99">
              <w:rPr>
                <w:rFonts w:asciiTheme="minorHAnsi" w:hAnsiTheme="minorHAnsi"/>
                <w:sz w:val="20"/>
                <w:szCs w:val="20"/>
              </w:rPr>
              <w:t>al termine del corso dovranno</w:t>
            </w:r>
            <w:r w:rsidRPr="003E7C99">
              <w:t xml:space="preserve"> 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>acquisire la capacità di interpretare correttamente i risultati ottenuti.</w:t>
            </w:r>
          </w:p>
          <w:p w:rsidR="00721A93" w:rsidRPr="003E7C99" w:rsidRDefault="00721A93" w:rsidP="003E7C9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6CB7" w:rsidRPr="003E7C99" w:rsidTr="00B56146">
        <w:trPr>
          <w:trHeight w:val="284"/>
        </w:trPr>
        <w:tc>
          <w:tcPr>
            <w:tcW w:w="977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A06CB7" w:rsidRPr="003E7C99" w:rsidRDefault="00A06CB7" w:rsidP="003E7C99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E7C99">
              <w:rPr>
                <w:rFonts w:asciiTheme="minorHAnsi" w:hAnsiTheme="minorHAnsi"/>
                <w:b/>
                <w:sz w:val="20"/>
                <w:szCs w:val="20"/>
              </w:rPr>
              <w:t>MODALITÀ DI VERIFICA DELL’APPRENDIMENTO</w:t>
            </w:r>
          </w:p>
          <w:p w:rsidR="00CA11F1" w:rsidRPr="003E7C99" w:rsidRDefault="00C0081F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 xml:space="preserve">L'apprendimento verrà verificato </w:t>
            </w:r>
            <w:r w:rsidR="00ED3C2A" w:rsidRPr="003E7C99">
              <w:rPr>
                <w:rFonts w:asciiTheme="minorHAnsi" w:hAnsiTheme="minorHAnsi"/>
                <w:sz w:val="20"/>
                <w:szCs w:val="20"/>
              </w:rPr>
              <w:t xml:space="preserve">a fine corso, </w:t>
            </w:r>
            <w:r w:rsidR="00DA3BB8" w:rsidRPr="003E7C99">
              <w:rPr>
                <w:rFonts w:asciiTheme="minorHAnsi" w:hAnsiTheme="minorHAnsi"/>
                <w:sz w:val="20"/>
                <w:szCs w:val="20"/>
              </w:rPr>
              <w:t>attraverso un colloquio (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>esame orale</w:t>
            </w:r>
            <w:r w:rsidR="00DA3BB8" w:rsidRPr="003E7C99">
              <w:rPr>
                <w:rFonts w:asciiTheme="minorHAnsi" w:hAnsiTheme="minorHAnsi"/>
                <w:sz w:val="20"/>
                <w:szCs w:val="20"/>
              </w:rPr>
              <w:t>)</w:t>
            </w:r>
            <w:r w:rsidR="00CA11F1" w:rsidRPr="003E7C99">
              <w:rPr>
                <w:rFonts w:asciiTheme="minorHAnsi" w:hAnsiTheme="minorHAnsi"/>
                <w:sz w:val="20"/>
                <w:szCs w:val="20"/>
              </w:rPr>
              <w:t xml:space="preserve">, organizzato in almeno tre domande, mediante le quali lo studente dovrà dimostrare di conoscere la teoria e di saper collegare tra loro gli argomenti trattati a lezione. Inoltre, </w:t>
            </w:r>
            <w:r w:rsidR="00017244" w:rsidRPr="003E7C99">
              <w:rPr>
                <w:rFonts w:asciiTheme="minorHAnsi" w:hAnsiTheme="minorHAnsi"/>
                <w:sz w:val="20"/>
                <w:szCs w:val="20"/>
              </w:rPr>
              <w:t>s</w:t>
            </w:r>
            <w:r w:rsidR="0013718B" w:rsidRPr="003E7C99">
              <w:rPr>
                <w:rFonts w:asciiTheme="minorHAnsi" w:hAnsiTheme="minorHAnsi"/>
                <w:sz w:val="20"/>
                <w:szCs w:val="20"/>
              </w:rPr>
              <w:t xml:space="preserve">aranno valutate anche le conoscenze e le abilità apprese durante le esercitazioni. </w:t>
            </w:r>
            <w:r w:rsidR="00CA11F1" w:rsidRPr="003E7C99">
              <w:rPr>
                <w:rFonts w:asciiTheme="minorHAnsi" w:hAnsiTheme="minorHAnsi"/>
                <w:sz w:val="20"/>
                <w:szCs w:val="20"/>
              </w:rPr>
              <w:t>Per superare la prova è necessario acquisire almeno 18 punti su 30.</w:t>
            </w:r>
          </w:p>
          <w:p w:rsidR="00CA11F1" w:rsidRPr="003E7C99" w:rsidRDefault="00CA11F1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4609" w:rsidRPr="003E7C99" w:rsidTr="00B56146">
        <w:trPr>
          <w:trHeight w:val="284"/>
        </w:trPr>
        <w:tc>
          <w:tcPr>
            <w:tcW w:w="977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13718B" w:rsidRPr="003E7C99" w:rsidRDefault="003A4609" w:rsidP="003E7C99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E7C99">
              <w:rPr>
                <w:rFonts w:asciiTheme="minorHAnsi" w:hAnsiTheme="minorHAnsi"/>
                <w:b/>
                <w:sz w:val="20"/>
                <w:szCs w:val="20"/>
              </w:rPr>
              <w:t>TESTI DI RIFERIMENTO</w:t>
            </w:r>
            <w:r w:rsidR="004F3888" w:rsidRPr="003E7C99">
              <w:rPr>
                <w:rFonts w:asciiTheme="minorHAnsi" w:hAnsiTheme="minorHAnsi"/>
                <w:b/>
                <w:sz w:val="20"/>
                <w:szCs w:val="20"/>
              </w:rPr>
              <w:t xml:space="preserve"> E DI APPROFONDIMENTO</w:t>
            </w:r>
            <w:r w:rsidR="002162F4" w:rsidRPr="003E7C99">
              <w:rPr>
                <w:rFonts w:asciiTheme="minorHAnsi" w:hAnsiTheme="minorHAnsi"/>
                <w:b/>
                <w:sz w:val="20"/>
                <w:szCs w:val="20"/>
              </w:rPr>
              <w:t xml:space="preserve">, MATERIALE DIDATTICO </w:t>
            </w:r>
          </w:p>
          <w:p w:rsidR="004F1E75" w:rsidRPr="003E7C99" w:rsidRDefault="001C0694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="004F1E75" w:rsidRPr="003E7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F1E75" w:rsidRPr="003E7C99">
              <w:rPr>
                <w:rFonts w:asciiTheme="minorHAnsi" w:hAnsiTheme="minorHAnsi"/>
                <w:sz w:val="20"/>
                <w:szCs w:val="20"/>
              </w:rPr>
              <w:t>Pardossi</w:t>
            </w:r>
            <w:proofErr w:type="spellEnd"/>
            <w:r w:rsidR="004F1E75" w:rsidRPr="003E7C99">
              <w:rPr>
                <w:rFonts w:asciiTheme="minorHAnsi" w:hAnsiTheme="minorHAnsi"/>
                <w:sz w:val="20"/>
                <w:szCs w:val="20"/>
              </w:rPr>
              <w:t xml:space="preserve"> A., </w:t>
            </w:r>
            <w:proofErr w:type="spellStart"/>
            <w:r w:rsidR="004F1E75" w:rsidRPr="003E7C99">
              <w:rPr>
                <w:rFonts w:asciiTheme="minorHAnsi" w:hAnsiTheme="minorHAnsi"/>
                <w:sz w:val="20"/>
                <w:szCs w:val="20"/>
              </w:rPr>
              <w:t>Prosdocimi</w:t>
            </w:r>
            <w:proofErr w:type="spellEnd"/>
            <w:r w:rsidR="004F1E75" w:rsidRPr="003E7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F1E75" w:rsidRPr="003E7C99">
              <w:rPr>
                <w:rFonts w:asciiTheme="minorHAnsi" w:hAnsiTheme="minorHAnsi"/>
                <w:sz w:val="20"/>
                <w:szCs w:val="20"/>
              </w:rPr>
              <w:t>Gianquinto</w:t>
            </w:r>
            <w:proofErr w:type="spellEnd"/>
            <w:r w:rsidR="004F1E75" w:rsidRPr="003E7C99">
              <w:rPr>
                <w:rFonts w:asciiTheme="minorHAnsi" w:hAnsiTheme="minorHAnsi"/>
                <w:sz w:val="20"/>
                <w:szCs w:val="20"/>
              </w:rPr>
              <w:t xml:space="preserve"> G., </w:t>
            </w:r>
            <w:proofErr w:type="spellStart"/>
            <w:r w:rsidR="004F1E75" w:rsidRPr="003E7C99">
              <w:rPr>
                <w:rFonts w:asciiTheme="minorHAnsi" w:hAnsiTheme="minorHAnsi"/>
                <w:sz w:val="20"/>
                <w:szCs w:val="20"/>
              </w:rPr>
              <w:t>Santamaria</w:t>
            </w:r>
            <w:proofErr w:type="spellEnd"/>
            <w:r w:rsidR="004F1E75" w:rsidRPr="003E7C99">
              <w:rPr>
                <w:rFonts w:asciiTheme="minorHAnsi" w:hAnsiTheme="minorHAnsi"/>
                <w:sz w:val="20"/>
                <w:szCs w:val="20"/>
              </w:rPr>
              <w:t xml:space="preserve"> P., 2018. Orticoltura. Principi e pratica. </w:t>
            </w:r>
            <w:proofErr w:type="spellStart"/>
            <w:r w:rsidR="004F1E75" w:rsidRPr="003E7C99">
              <w:rPr>
                <w:rFonts w:asciiTheme="minorHAnsi" w:hAnsiTheme="minorHAnsi"/>
                <w:bCs/>
                <w:sz w:val="20"/>
                <w:szCs w:val="20"/>
              </w:rPr>
              <w:t>Edagricole-New</w:t>
            </w:r>
            <w:proofErr w:type="spellEnd"/>
            <w:r w:rsidR="004F1E75" w:rsidRPr="003E7C99">
              <w:rPr>
                <w:rFonts w:asciiTheme="minorHAnsi" w:hAnsiTheme="minorHAnsi"/>
                <w:bCs/>
                <w:sz w:val="20"/>
                <w:szCs w:val="20"/>
              </w:rPr>
              <w:t xml:space="preserve"> Business Media s.r.l., Milano. 371 pp.</w:t>
            </w:r>
          </w:p>
          <w:p w:rsidR="001C0694" w:rsidRPr="003E7C99" w:rsidRDefault="004F1E75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="001C0694" w:rsidRPr="003E7C99">
              <w:rPr>
                <w:rFonts w:asciiTheme="minorHAnsi" w:hAnsiTheme="minorHAnsi"/>
                <w:bCs/>
                <w:sz w:val="20"/>
                <w:szCs w:val="20"/>
              </w:rPr>
              <w:t xml:space="preserve">Bianco </w:t>
            </w:r>
            <w:proofErr w:type="spellStart"/>
            <w:r w:rsidR="001C0694" w:rsidRPr="003E7C99">
              <w:rPr>
                <w:rFonts w:asciiTheme="minorHAnsi" w:hAnsiTheme="minorHAnsi"/>
                <w:bCs/>
                <w:sz w:val="20"/>
                <w:szCs w:val="20"/>
              </w:rPr>
              <w:t>V.V</w:t>
            </w:r>
            <w:r w:rsidR="001C0694" w:rsidRPr="003E7C99">
              <w:rPr>
                <w:rFonts w:asciiTheme="minorHAnsi" w:hAnsiTheme="minorHAnsi"/>
                <w:sz w:val="20"/>
                <w:szCs w:val="20"/>
              </w:rPr>
              <w:t>.</w:t>
            </w:r>
            <w:proofErr w:type="spellEnd"/>
            <w:r w:rsidR="001C0694" w:rsidRPr="003E7C9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1C0694" w:rsidRPr="003E7C99">
              <w:rPr>
                <w:rFonts w:asciiTheme="minorHAnsi" w:hAnsiTheme="minorHAnsi"/>
                <w:sz w:val="20"/>
                <w:szCs w:val="20"/>
              </w:rPr>
              <w:t>Pimpini</w:t>
            </w:r>
            <w:proofErr w:type="spellEnd"/>
            <w:r w:rsidR="001C0694" w:rsidRPr="003E7C99">
              <w:rPr>
                <w:rFonts w:asciiTheme="minorHAnsi" w:hAnsiTheme="minorHAnsi"/>
                <w:sz w:val="20"/>
                <w:szCs w:val="20"/>
              </w:rPr>
              <w:t xml:space="preserve"> F., 1990. Orticoltura. Patron Editore, Bologna. 991 pp.  </w:t>
            </w:r>
          </w:p>
          <w:p w:rsidR="001C0694" w:rsidRPr="003E7C99" w:rsidRDefault="009B4BA3" w:rsidP="003E7C99">
            <w:pPr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 w:rsidRPr="003E7C99">
              <w:rPr>
                <w:rFonts w:asciiTheme="minorHAnsi" w:hAnsiTheme="minorHAnsi"/>
                <w:bCs/>
                <w:sz w:val="20"/>
                <w:szCs w:val="20"/>
              </w:rPr>
              <w:t xml:space="preserve">- </w:t>
            </w:r>
            <w:r w:rsidR="001C0694" w:rsidRPr="003E7C99">
              <w:rPr>
                <w:rFonts w:asciiTheme="minorHAnsi" w:hAnsiTheme="minorHAnsi"/>
                <w:bCs/>
              </w:rPr>
              <w:t>Tesi R., 2010. Orticoltura mediterranea sostenibile. Patron Editore, Bologna. 503 pp.</w:t>
            </w:r>
          </w:p>
          <w:p w:rsidR="000B5B6D" w:rsidRPr="003E7C99" w:rsidRDefault="000B5B6D" w:rsidP="003E7C99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3E7C99">
              <w:rPr>
                <w:rFonts w:asciiTheme="minorHAnsi" w:hAnsiTheme="minorHAnsi"/>
                <w:bCs/>
                <w:sz w:val="20"/>
                <w:szCs w:val="20"/>
              </w:rPr>
              <w:t xml:space="preserve">- Tesi R.,  2008. Colture protette. </w:t>
            </w:r>
            <w:proofErr w:type="spellStart"/>
            <w:r w:rsidRPr="003E7C99">
              <w:rPr>
                <w:rFonts w:asciiTheme="minorHAnsi" w:hAnsiTheme="minorHAnsi"/>
                <w:bCs/>
                <w:sz w:val="20"/>
                <w:szCs w:val="20"/>
              </w:rPr>
              <w:t>Ortoflorovivaismo</w:t>
            </w:r>
            <w:proofErr w:type="spellEnd"/>
            <w:r w:rsidRPr="003E7C99">
              <w:rPr>
                <w:rFonts w:asciiTheme="minorHAnsi" w:hAnsiTheme="minorHAnsi"/>
                <w:bCs/>
                <w:sz w:val="20"/>
                <w:szCs w:val="20"/>
              </w:rPr>
              <w:t xml:space="preserve"> in ambiente mediterraneo. Edizioni Agricole de Il Sole 24 ORE Business Media s.r.l., Milano. 349 pp.</w:t>
            </w:r>
          </w:p>
          <w:p w:rsidR="00F10023" w:rsidRPr="003E7C99" w:rsidRDefault="0013718B" w:rsidP="003E7C99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E7C99">
              <w:rPr>
                <w:rFonts w:asciiTheme="minorHAnsi" w:hAnsiTheme="minorHAnsi"/>
                <w:bCs/>
                <w:sz w:val="20"/>
                <w:szCs w:val="20"/>
              </w:rPr>
              <w:t xml:space="preserve">- Appunti </w:t>
            </w:r>
            <w:r w:rsidR="001C0694" w:rsidRPr="003E7C99">
              <w:rPr>
                <w:rFonts w:asciiTheme="minorHAnsi" w:hAnsiTheme="minorHAnsi"/>
                <w:bCs/>
                <w:sz w:val="20"/>
                <w:szCs w:val="20"/>
              </w:rPr>
              <w:t>dalle lezioni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>.</w:t>
            </w:r>
            <w:r w:rsidR="003444DC" w:rsidRPr="003E7C9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770B7" w:rsidRPr="003E7C99" w:rsidTr="00B56146">
        <w:trPr>
          <w:trHeight w:val="284"/>
        </w:trPr>
        <w:tc>
          <w:tcPr>
            <w:tcW w:w="977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4770B7" w:rsidRPr="003E7C99" w:rsidRDefault="004770B7" w:rsidP="003E7C99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E7C99">
              <w:rPr>
                <w:rFonts w:asciiTheme="minorHAnsi" w:hAnsiTheme="minorHAnsi"/>
                <w:b/>
                <w:sz w:val="20"/>
                <w:szCs w:val="20"/>
              </w:rPr>
              <w:t>METODI E MODALITÀ DI GESTIONE DEI RAPPORTI CON GLI STUDENTI</w:t>
            </w:r>
          </w:p>
          <w:p w:rsidR="0013718B" w:rsidRPr="003E7C99" w:rsidRDefault="00462FBC" w:rsidP="003E7C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 xml:space="preserve">Nella prima lezione saranno illustrati, obiettivi e contenuti del corso, e modalità </w:t>
            </w:r>
            <w:r w:rsidR="0013718B" w:rsidRPr="003E7C99">
              <w:rPr>
                <w:rFonts w:asciiTheme="minorHAnsi" w:hAnsiTheme="minorHAnsi"/>
                <w:sz w:val="20"/>
                <w:szCs w:val="20"/>
              </w:rPr>
              <w:t xml:space="preserve">di 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>valutazione</w:t>
            </w:r>
            <w:r w:rsidR="007E7EE8" w:rsidRPr="003E7C99">
              <w:rPr>
                <w:rFonts w:asciiTheme="minorHAnsi" w:hAnsiTheme="minorHAnsi"/>
                <w:sz w:val="20"/>
                <w:szCs w:val="20"/>
              </w:rPr>
              <w:t xml:space="preserve"> dell’apprendimento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 xml:space="preserve">. Sarà stilato </w:t>
            </w:r>
            <w:r w:rsidR="0013718B" w:rsidRPr="003E7C99">
              <w:rPr>
                <w:rFonts w:asciiTheme="minorHAnsi" w:hAnsiTheme="minorHAnsi"/>
                <w:sz w:val="20"/>
                <w:szCs w:val="20"/>
              </w:rPr>
              <w:t>l’elenco degli studenti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 xml:space="preserve">, corredato del nominativo, numero di </w:t>
            </w:r>
            <w:r w:rsidR="0013718B" w:rsidRPr="003E7C99">
              <w:rPr>
                <w:rFonts w:asciiTheme="minorHAnsi" w:hAnsiTheme="minorHAnsi"/>
                <w:sz w:val="20"/>
                <w:szCs w:val="20"/>
              </w:rPr>
              <w:t>matricola ed e</w:t>
            </w:r>
            <w:r w:rsidR="009B4BA3" w:rsidRPr="003E7C99">
              <w:rPr>
                <w:rFonts w:asciiTheme="minorHAnsi" w:hAnsiTheme="minorHAnsi"/>
                <w:sz w:val="20"/>
                <w:szCs w:val="20"/>
              </w:rPr>
              <w:t>-</w:t>
            </w:r>
            <w:r w:rsidR="0013718B" w:rsidRPr="003E7C99">
              <w:rPr>
                <w:rFonts w:asciiTheme="minorHAnsi" w:hAnsiTheme="minorHAnsi"/>
                <w:sz w:val="20"/>
                <w:szCs w:val="20"/>
              </w:rPr>
              <w:t xml:space="preserve">mail. Nel corso delle lezioni, il </w:t>
            </w:r>
            <w:r w:rsidR="0013718B" w:rsidRPr="003E7C99">
              <w:rPr>
                <w:rFonts w:asciiTheme="minorHAnsi" w:hAnsiTheme="minorHAnsi"/>
                <w:sz w:val="20"/>
                <w:szCs w:val="20"/>
              </w:rPr>
              <w:lastRenderedPageBreak/>
              <w:t>docente metterà a disposizione degli studenti il material</w:t>
            </w:r>
            <w:r w:rsidR="009B4BA3" w:rsidRPr="003E7C99">
              <w:rPr>
                <w:rFonts w:asciiTheme="minorHAnsi" w:hAnsiTheme="minorHAnsi"/>
                <w:sz w:val="20"/>
                <w:szCs w:val="20"/>
              </w:rPr>
              <w:t>e didattico</w:t>
            </w:r>
            <w:r w:rsidR="0013718B" w:rsidRPr="003E7C9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13718B" w:rsidRPr="003E7C99" w:rsidRDefault="0013718B" w:rsidP="003E7C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 xml:space="preserve">Orario di ricevimento: </w:t>
            </w:r>
            <w:r w:rsidR="005C1547">
              <w:rPr>
                <w:rFonts w:asciiTheme="minorHAnsi" w:hAnsiTheme="minorHAnsi"/>
                <w:sz w:val="20"/>
                <w:szCs w:val="20"/>
              </w:rPr>
              <w:t>lunedì e martedì</w:t>
            </w:r>
            <w:r w:rsidR="00D718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 xml:space="preserve">dalle </w:t>
            </w:r>
            <w:r w:rsidR="00D71805">
              <w:rPr>
                <w:rFonts w:asciiTheme="minorHAnsi" w:hAnsiTheme="minorHAnsi"/>
                <w:sz w:val="20"/>
                <w:szCs w:val="20"/>
              </w:rPr>
              <w:t>9</w:t>
            </w:r>
            <w:r w:rsidR="00A84BB4" w:rsidRPr="003E7C99">
              <w:rPr>
                <w:rFonts w:asciiTheme="minorHAnsi" w:hAnsiTheme="minorHAnsi"/>
                <w:sz w:val="20"/>
                <w:szCs w:val="20"/>
              </w:rPr>
              <w:t xml:space="preserve">.00 alle </w:t>
            </w:r>
            <w:r w:rsidR="009B4BA3" w:rsidRPr="003E7C99">
              <w:rPr>
                <w:rFonts w:asciiTheme="minorHAnsi" w:hAnsiTheme="minorHAnsi"/>
                <w:sz w:val="20"/>
                <w:szCs w:val="20"/>
              </w:rPr>
              <w:t>1</w:t>
            </w:r>
            <w:r w:rsidR="005C1547">
              <w:rPr>
                <w:rFonts w:asciiTheme="minorHAnsi" w:hAnsiTheme="minorHAnsi"/>
                <w:sz w:val="20"/>
                <w:szCs w:val="20"/>
              </w:rPr>
              <w:t>3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>.</w:t>
            </w:r>
            <w:r w:rsidR="00FC4CF7" w:rsidRPr="003E7C99">
              <w:rPr>
                <w:rFonts w:asciiTheme="minorHAnsi" w:hAnsiTheme="minorHAnsi"/>
                <w:sz w:val="20"/>
                <w:szCs w:val="20"/>
              </w:rPr>
              <w:t>3</w:t>
            </w:r>
            <w:r w:rsidRPr="003E7C99">
              <w:rPr>
                <w:rFonts w:asciiTheme="minorHAnsi" w:hAnsiTheme="minorHAnsi"/>
                <w:sz w:val="20"/>
                <w:szCs w:val="20"/>
              </w:rPr>
              <w:t xml:space="preserve">0, </w:t>
            </w:r>
            <w:r w:rsidR="009B4BA3" w:rsidRPr="003E7C99">
              <w:rPr>
                <w:rFonts w:asciiTheme="minorHAnsi" w:hAnsiTheme="minorHAnsi"/>
                <w:sz w:val="20"/>
                <w:szCs w:val="20"/>
              </w:rPr>
              <w:t xml:space="preserve">previo appuntamento, </w:t>
            </w:r>
            <w:r w:rsidR="00212CBD" w:rsidRPr="003E7C99">
              <w:rPr>
                <w:rFonts w:asciiTheme="minorHAnsi" w:hAnsiTheme="minorHAnsi"/>
                <w:sz w:val="20"/>
                <w:szCs w:val="20"/>
              </w:rPr>
              <w:t xml:space="preserve">presso lo studio del docente (Scuola SAFE, I piano, Viale dell’Ateno Lucano 10, Potenza). </w:t>
            </w:r>
          </w:p>
          <w:p w:rsidR="002C47EB" w:rsidRPr="003E7C99" w:rsidRDefault="0013718B" w:rsidP="003E7C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>Oltre all’orario di ricevimento settimanale</w:t>
            </w:r>
            <w:r w:rsidR="009B4BA3" w:rsidRPr="003E7C99">
              <w:rPr>
                <w:rFonts w:asciiTheme="minorHAnsi" w:hAnsiTheme="minorHAnsi"/>
                <w:sz w:val="20"/>
                <w:szCs w:val="20"/>
              </w:rPr>
              <w:t xml:space="preserve"> sarà possibile comunicare con il docente attraverso posta elettronica e </w:t>
            </w:r>
            <w:r w:rsidR="00B31FCC" w:rsidRPr="003E7C99">
              <w:rPr>
                <w:rFonts w:asciiTheme="minorHAnsi" w:hAnsiTheme="minorHAnsi"/>
                <w:sz w:val="20"/>
                <w:szCs w:val="20"/>
              </w:rPr>
              <w:t>telefono</w:t>
            </w:r>
            <w:r w:rsidR="00F64F2B" w:rsidRPr="003E7C99">
              <w:rPr>
                <w:rFonts w:asciiTheme="minorHAnsi" w:hAnsiTheme="minorHAnsi"/>
                <w:sz w:val="20"/>
                <w:szCs w:val="20"/>
              </w:rPr>
              <w:t>.</w:t>
            </w:r>
            <w:r w:rsidR="009B4BA3" w:rsidRPr="003E7C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86415" w:rsidRPr="003E7C99" w:rsidTr="002A6519">
        <w:trPr>
          <w:trHeight w:val="284"/>
        </w:trPr>
        <w:tc>
          <w:tcPr>
            <w:tcW w:w="977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C86415" w:rsidRPr="003E7C99" w:rsidRDefault="00C86415" w:rsidP="003E7C99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E7C9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DATE </w:t>
            </w:r>
            <w:proofErr w:type="spellStart"/>
            <w:r w:rsidRPr="003E7C99"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 w:rsidRPr="003E7C99">
              <w:rPr>
                <w:rFonts w:asciiTheme="minorHAnsi" w:hAnsiTheme="minorHAnsi"/>
                <w:b/>
                <w:sz w:val="20"/>
                <w:szCs w:val="20"/>
              </w:rPr>
              <w:t xml:space="preserve"> ESAME PREVISTE</w:t>
            </w:r>
          </w:p>
          <w:p w:rsidR="00C86415" w:rsidRPr="003E7C99" w:rsidRDefault="003C7D73" w:rsidP="00C231B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4/7/2023, 5/9/2023, 10/10/2023, 7/11/2023, 5/12/2023, 9/1/2024, 6/2/2024, 12/03/2024, 09/04/2024, 14/05/2024, 18/06/2024.</w:t>
            </w:r>
          </w:p>
        </w:tc>
      </w:tr>
      <w:tr w:rsidR="00824C9F" w:rsidRPr="003E7C99" w:rsidTr="00B56146">
        <w:trPr>
          <w:trHeight w:val="284"/>
        </w:trPr>
        <w:tc>
          <w:tcPr>
            <w:tcW w:w="977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B56146" w:rsidRPr="003E7C99" w:rsidRDefault="00C86415" w:rsidP="003E7C99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E7C99">
              <w:rPr>
                <w:rFonts w:asciiTheme="minorHAnsi" w:hAnsiTheme="minorHAnsi"/>
                <w:b/>
                <w:sz w:val="20"/>
                <w:szCs w:val="20"/>
              </w:rPr>
              <w:t xml:space="preserve">COMMISSIONE </w:t>
            </w:r>
            <w:proofErr w:type="spellStart"/>
            <w:r w:rsidRPr="003E7C99"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 w:rsidRPr="003E7C99">
              <w:rPr>
                <w:rFonts w:asciiTheme="minorHAnsi" w:hAnsiTheme="minorHAnsi"/>
                <w:b/>
                <w:sz w:val="20"/>
                <w:szCs w:val="20"/>
              </w:rPr>
              <w:t xml:space="preserve"> ESAME</w:t>
            </w:r>
          </w:p>
          <w:p w:rsidR="00D60FB8" w:rsidRPr="003E7C99" w:rsidRDefault="003669F0" w:rsidP="003E7C9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sz w:val="20"/>
                <w:szCs w:val="20"/>
              </w:rPr>
              <w:t xml:space="preserve">Prof. Vincenzo Candido (Presidente), </w:t>
            </w:r>
            <w:r w:rsidR="00D862C6" w:rsidRPr="003E7C99">
              <w:rPr>
                <w:rFonts w:asciiTheme="minorHAnsi" w:hAnsiTheme="minorHAnsi"/>
                <w:sz w:val="20"/>
                <w:szCs w:val="20"/>
              </w:rPr>
              <w:t xml:space="preserve">Prof.ssa Stella </w:t>
            </w:r>
            <w:proofErr w:type="spellStart"/>
            <w:r w:rsidR="00D862C6" w:rsidRPr="003E7C99">
              <w:rPr>
                <w:rFonts w:asciiTheme="minorHAnsi" w:hAnsiTheme="minorHAnsi"/>
                <w:sz w:val="20"/>
                <w:szCs w:val="20"/>
              </w:rPr>
              <w:t>Lovelli</w:t>
            </w:r>
            <w:proofErr w:type="spellEnd"/>
            <w:r w:rsidR="00D862C6" w:rsidRPr="003E7C99">
              <w:rPr>
                <w:rFonts w:asciiTheme="minorHAnsi" w:hAnsiTheme="minorHAnsi"/>
                <w:sz w:val="20"/>
                <w:szCs w:val="20"/>
              </w:rPr>
              <w:t xml:space="preserve"> (Componente), Dott. Donato </w:t>
            </w:r>
            <w:proofErr w:type="spellStart"/>
            <w:r w:rsidR="00D862C6" w:rsidRPr="003E7C99">
              <w:rPr>
                <w:rFonts w:asciiTheme="minorHAnsi" w:hAnsiTheme="minorHAnsi"/>
                <w:sz w:val="20"/>
                <w:szCs w:val="20"/>
              </w:rPr>
              <w:t>Castronuovo</w:t>
            </w:r>
            <w:proofErr w:type="spellEnd"/>
            <w:r w:rsidR="00D862C6" w:rsidRPr="003E7C99">
              <w:rPr>
                <w:rFonts w:asciiTheme="minorHAnsi" w:hAnsiTheme="minorHAnsi"/>
                <w:sz w:val="20"/>
                <w:szCs w:val="20"/>
              </w:rPr>
              <w:t xml:space="preserve"> (Supplente), Prof. Michele </w:t>
            </w:r>
            <w:proofErr w:type="spellStart"/>
            <w:r w:rsidR="00D862C6" w:rsidRPr="003E7C99">
              <w:rPr>
                <w:rFonts w:asciiTheme="minorHAnsi" w:hAnsiTheme="minorHAnsi"/>
                <w:sz w:val="20"/>
                <w:szCs w:val="20"/>
              </w:rPr>
              <w:t>Perniola</w:t>
            </w:r>
            <w:proofErr w:type="spellEnd"/>
            <w:r w:rsidR="00D862C6" w:rsidRPr="003E7C99">
              <w:rPr>
                <w:rFonts w:asciiTheme="minorHAnsi" w:hAnsiTheme="minorHAnsi"/>
                <w:sz w:val="20"/>
                <w:szCs w:val="20"/>
              </w:rPr>
              <w:t xml:space="preserve"> (Supplente), Prof.ssa Mariana Amato (Supplente). </w:t>
            </w:r>
          </w:p>
        </w:tc>
      </w:tr>
      <w:tr w:rsidR="00207E3C" w:rsidRPr="00422F94" w:rsidTr="00422F94">
        <w:trPr>
          <w:trHeight w:val="182"/>
        </w:trPr>
        <w:tc>
          <w:tcPr>
            <w:tcW w:w="9778" w:type="dxa"/>
            <w:gridSpan w:val="5"/>
            <w:tcBorders>
              <w:top w:val="thinThickThinSmallGap" w:sz="24" w:space="0" w:color="7F7F7F"/>
              <w:bottom w:val="thinThickThinSmallGap" w:sz="24" w:space="0" w:color="7F7F7F"/>
            </w:tcBorders>
          </w:tcPr>
          <w:p w:rsidR="00A62881" w:rsidRPr="00715A7B" w:rsidRDefault="004C07BE" w:rsidP="003E7C9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E7C99">
              <w:rPr>
                <w:rFonts w:asciiTheme="minorHAnsi" w:hAnsiTheme="minorHAnsi"/>
                <w:b/>
                <w:sz w:val="20"/>
                <w:szCs w:val="20"/>
              </w:rPr>
              <w:t>SEMINARI</w:t>
            </w:r>
            <w:r w:rsidR="00422F94" w:rsidRPr="003E7C9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22F94" w:rsidRPr="003E7C99">
              <w:rPr>
                <w:rFonts w:asciiTheme="minorHAnsi" w:hAnsiTheme="minorHAnsi"/>
                <w:b/>
                <w:sz w:val="20"/>
                <w:szCs w:val="20"/>
              </w:rPr>
              <w:t>DI</w:t>
            </w:r>
            <w:proofErr w:type="spellEnd"/>
            <w:r w:rsidR="00422F94" w:rsidRPr="003E7C99">
              <w:rPr>
                <w:rFonts w:asciiTheme="minorHAnsi" w:hAnsiTheme="minorHAnsi"/>
                <w:b/>
                <w:sz w:val="20"/>
                <w:szCs w:val="20"/>
              </w:rPr>
              <w:t xml:space="preserve"> ESPERTI ESTERNI</w:t>
            </w:r>
            <w:r w:rsidR="00B56146" w:rsidRPr="003E7C99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B52E03" w:rsidRPr="003E7C99">
              <w:rPr>
                <w:rFonts w:asciiTheme="minorHAnsi" w:hAnsiTheme="minorHAnsi"/>
                <w:sz w:val="20"/>
                <w:szCs w:val="20"/>
              </w:rPr>
              <w:t>SÌ</w:t>
            </w:r>
          </w:p>
        </w:tc>
      </w:tr>
    </w:tbl>
    <w:p w:rsidR="001A59A4" w:rsidRPr="00422F94" w:rsidRDefault="001A59A4" w:rsidP="003E7C99">
      <w:pPr>
        <w:rPr>
          <w:rFonts w:asciiTheme="minorHAnsi" w:hAnsiTheme="minorHAnsi"/>
          <w:sz w:val="20"/>
          <w:szCs w:val="20"/>
        </w:rPr>
      </w:pPr>
    </w:p>
    <w:sectPr w:rsidR="001A59A4" w:rsidRPr="00422F94" w:rsidSect="00880D1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95" w:rsidRDefault="00421E95" w:rsidP="000C236E">
      <w:pPr>
        <w:spacing w:after="0" w:line="240" w:lineRule="auto"/>
      </w:pPr>
      <w:r>
        <w:separator/>
      </w:r>
    </w:p>
  </w:endnote>
  <w:endnote w:type="continuationSeparator" w:id="0">
    <w:p w:rsidR="00421E95" w:rsidRDefault="00421E95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95" w:rsidRDefault="00421E95" w:rsidP="000C236E">
      <w:pPr>
        <w:spacing w:after="0" w:line="240" w:lineRule="auto"/>
      </w:pPr>
      <w:r>
        <w:separator/>
      </w:r>
    </w:p>
  </w:footnote>
  <w:footnote w:type="continuationSeparator" w:id="0">
    <w:p w:rsidR="00421E95" w:rsidRDefault="00421E95" w:rsidP="000C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A3" w:rsidRPr="00FB7C0A" w:rsidRDefault="009B4BA3" w:rsidP="00FB7C0A">
    <w:pPr>
      <w:pStyle w:val="Intestazione"/>
    </w:pPr>
    <w:r w:rsidRPr="00FB7C0A">
      <w:rPr>
        <w:noProof/>
        <w:lang w:eastAsia="it-IT"/>
      </w:rPr>
      <w:drawing>
        <wp:inline distT="0" distB="0" distL="0" distR="0">
          <wp:extent cx="2971800" cy="792480"/>
          <wp:effectExtent l="19050" t="0" r="0" b="0"/>
          <wp:docPr id="1" name="Immagine 1" descr="Dipartimento ingegn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 ingegne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39CB"/>
    <w:multiLevelType w:val="hybridMultilevel"/>
    <w:tmpl w:val="A85A1596"/>
    <w:lvl w:ilvl="0" w:tplc="8EC22D92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4CF7"/>
    <w:multiLevelType w:val="hybridMultilevel"/>
    <w:tmpl w:val="4552CD98"/>
    <w:lvl w:ilvl="0" w:tplc="5970AE8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D6DAD"/>
    <w:multiLevelType w:val="hybridMultilevel"/>
    <w:tmpl w:val="CF208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575F2"/>
    <w:multiLevelType w:val="multilevel"/>
    <w:tmpl w:val="C4687C30"/>
    <w:lvl w:ilvl="0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551FA"/>
    <w:multiLevelType w:val="hybridMultilevel"/>
    <w:tmpl w:val="3F5AD15E"/>
    <w:lvl w:ilvl="0" w:tplc="5970AE8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6355"/>
    <w:multiLevelType w:val="hybridMultilevel"/>
    <w:tmpl w:val="E070EA40"/>
    <w:lvl w:ilvl="0" w:tplc="8C82F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12673"/>
    <w:multiLevelType w:val="hybridMultilevel"/>
    <w:tmpl w:val="8E8E74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43E08"/>
    <w:multiLevelType w:val="hybridMultilevel"/>
    <w:tmpl w:val="13A892F0"/>
    <w:lvl w:ilvl="0" w:tplc="8C82F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A3B19"/>
    <w:multiLevelType w:val="multilevel"/>
    <w:tmpl w:val="C4687C30"/>
    <w:lvl w:ilvl="0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C5BD4"/>
    <w:multiLevelType w:val="hybridMultilevel"/>
    <w:tmpl w:val="36441516"/>
    <w:lvl w:ilvl="0" w:tplc="5970AE8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52D7F"/>
    <w:multiLevelType w:val="hybridMultilevel"/>
    <w:tmpl w:val="D2603B0C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E05DE"/>
    <w:multiLevelType w:val="hybridMultilevel"/>
    <w:tmpl w:val="78C2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54A97"/>
    <w:multiLevelType w:val="hybridMultilevel"/>
    <w:tmpl w:val="A526292A"/>
    <w:lvl w:ilvl="0" w:tplc="8EC22D92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F1F42"/>
    <w:multiLevelType w:val="hybridMultilevel"/>
    <w:tmpl w:val="7D0230D2"/>
    <w:lvl w:ilvl="0" w:tplc="5970AE8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C10E2"/>
    <w:multiLevelType w:val="singleLevel"/>
    <w:tmpl w:val="E3F488EA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23">
    <w:nsid w:val="7571430E"/>
    <w:multiLevelType w:val="hybridMultilevel"/>
    <w:tmpl w:val="73D40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"/>
  </w:num>
  <w:num w:numId="5">
    <w:abstractNumId w:val="14"/>
  </w:num>
  <w:num w:numId="6">
    <w:abstractNumId w:val="24"/>
  </w:num>
  <w:num w:numId="7">
    <w:abstractNumId w:val="7"/>
  </w:num>
  <w:num w:numId="8">
    <w:abstractNumId w:val="16"/>
  </w:num>
  <w:num w:numId="9">
    <w:abstractNumId w:val="18"/>
  </w:num>
  <w:num w:numId="10">
    <w:abstractNumId w:val="9"/>
  </w:num>
  <w:num w:numId="11">
    <w:abstractNumId w:val="5"/>
  </w:num>
  <w:num w:numId="12">
    <w:abstractNumId w:val="19"/>
  </w:num>
  <w:num w:numId="13">
    <w:abstractNumId w:val="21"/>
  </w:num>
  <w:num w:numId="14">
    <w:abstractNumId w:val="15"/>
  </w:num>
  <w:num w:numId="15">
    <w:abstractNumId w:val="8"/>
  </w:num>
  <w:num w:numId="16">
    <w:abstractNumId w:val="4"/>
  </w:num>
  <w:num w:numId="17">
    <w:abstractNumId w:val="22"/>
  </w:num>
  <w:num w:numId="18">
    <w:abstractNumId w:val="13"/>
  </w:num>
  <w:num w:numId="19">
    <w:abstractNumId w:val="6"/>
  </w:num>
  <w:num w:numId="20">
    <w:abstractNumId w:val="3"/>
  </w:num>
  <w:num w:numId="21">
    <w:abstractNumId w:val="12"/>
  </w:num>
  <w:num w:numId="22">
    <w:abstractNumId w:val="20"/>
  </w:num>
  <w:num w:numId="23">
    <w:abstractNumId w:val="10"/>
  </w:num>
  <w:num w:numId="24">
    <w:abstractNumId w:val="2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36E"/>
    <w:rsid w:val="0000043C"/>
    <w:rsid w:val="00000B22"/>
    <w:rsid w:val="00007EB9"/>
    <w:rsid w:val="00017244"/>
    <w:rsid w:val="000172D6"/>
    <w:rsid w:val="000172F3"/>
    <w:rsid w:val="00026871"/>
    <w:rsid w:val="00031EA9"/>
    <w:rsid w:val="0003747D"/>
    <w:rsid w:val="00042865"/>
    <w:rsid w:val="000457B2"/>
    <w:rsid w:val="000559FA"/>
    <w:rsid w:val="00056369"/>
    <w:rsid w:val="000653F4"/>
    <w:rsid w:val="0006741C"/>
    <w:rsid w:val="00067E6D"/>
    <w:rsid w:val="00071C04"/>
    <w:rsid w:val="0008534A"/>
    <w:rsid w:val="00093E92"/>
    <w:rsid w:val="00094A12"/>
    <w:rsid w:val="00095DB2"/>
    <w:rsid w:val="00097409"/>
    <w:rsid w:val="000A0A33"/>
    <w:rsid w:val="000B003F"/>
    <w:rsid w:val="000B50A6"/>
    <w:rsid w:val="000B5B6D"/>
    <w:rsid w:val="000C14C5"/>
    <w:rsid w:val="000C236E"/>
    <w:rsid w:val="000C3B49"/>
    <w:rsid w:val="000D08EE"/>
    <w:rsid w:val="000D0EBF"/>
    <w:rsid w:val="000D1553"/>
    <w:rsid w:val="000D1CDA"/>
    <w:rsid w:val="000D560C"/>
    <w:rsid w:val="000D5AE4"/>
    <w:rsid w:val="000D6543"/>
    <w:rsid w:val="000F050E"/>
    <w:rsid w:val="000F33BD"/>
    <w:rsid w:val="000F4EF8"/>
    <w:rsid w:val="000F5DE6"/>
    <w:rsid w:val="000F6B2E"/>
    <w:rsid w:val="00103F80"/>
    <w:rsid w:val="00106B97"/>
    <w:rsid w:val="00110B92"/>
    <w:rsid w:val="00115514"/>
    <w:rsid w:val="00116E9F"/>
    <w:rsid w:val="0012614C"/>
    <w:rsid w:val="0013362A"/>
    <w:rsid w:val="001363F6"/>
    <w:rsid w:val="0013718B"/>
    <w:rsid w:val="001418CF"/>
    <w:rsid w:val="00141BDF"/>
    <w:rsid w:val="00143555"/>
    <w:rsid w:val="00144425"/>
    <w:rsid w:val="00145391"/>
    <w:rsid w:val="001538EA"/>
    <w:rsid w:val="0015424C"/>
    <w:rsid w:val="00154A17"/>
    <w:rsid w:val="00157957"/>
    <w:rsid w:val="00167B5C"/>
    <w:rsid w:val="00173C46"/>
    <w:rsid w:val="00177486"/>
    <w:rsid w:val="001908D8"/>
    <w:rsid w:val="00193A61"/>
    <w:rsid w:val="001A09E6"/>
    <w:rsid w:val="001A49D0"/>
    <w:rsid w:val="001A59A4"/>
    <w:rsid w:val="001A5EE3"/>
    <w:rsid w:val="001A714B"/>
    <w:rsid w:val="001B38B0"/>
    <w:rsid w:val="001B6C0C"/>
    <w:rsid w:val="001B6D02"/>
    <w:rsid w:val="001C0694"/>
    <w:rsid w:val="001C1E40"/>
    <w:rsid w:val="001E7B42"/>
    <w:rsid w:val="00202602"/>
    <w:rsid w:val="002034D7"/>
    <w:rsid w:val="00205C1E"/>
    <w:rsid w:val="00207E3C"/>
    <w:rsid w:val="00210C5A"/>
    <w:rsid w:val="00212CBD"/>
    <w:rsid w:val="00215C3C"/>
    <w:rsid w:val="002162F4"/>
    <w:rsid w:val="00231B54"/>
    <w:rsid w:val="002366F7"/>
    <w:rsid w:val="00236C95"/>
    <w:rsid w:val="002476C2"/>
    <w:rsid w:val="00247C12"/>
    <w:rsid w:val="00250B46"/>
    <w:rsid w:val="002725A3"/>
    <w:rsid w:val="00272F9C"/>
    <w:rsid w:val="00276F61"/>
    <w:rsid w:val="0028051B"/>
    <w:rsid w:val="002807FE"/>
    <w:rsid w:val="00282970"/>
    <w:rsid w:val="00283E00"/>
    <w:rsid w:val="00285EB5"/>
    <w:rsid w:val="0028661F"/>
    <w:rsid w:val="00292232"/>
    <w:rsid w:val="002969D2"/>
    <w:rsid w:val="002A3FE8"/>
    <w:rsid w:val="002B2A49"/>
    <w:rsid w:val="002C47EB"/>
    <w:rsid w:val="002D1936"/>
    <w:rsid w:val="002D7856"/>
    <w:rsid w:val="002E5F26"/>
    <w:rsid w:val="002E71C9"/>
    <w:rsid w:val="002F0A8C"/>
    <w:rsid w:val="002F136F"/>
    <w:rsid w:val="002F2604"/>
    <w:rsid w:val="002F681F"/>
    <w:rsid w:val="0031231E"/>
    <w:rsid w:val="003225EB"/>
    <w:rsid w:val="00322D12"/>
    <w:rsid w:val="00323777"/>
    <w:rsid w:val="00325084"/>
    <w:rsid w:val="00332117"/>
    <w:rsid w:val="00336BFB"/>
    <w:rsid w:val="00337DA0"/>
    <w:rsid w:val="00337EB1"/>
    <w:rsid w:val="00342317"/>
    <w:rsid w:val="003440F8"/>
    <w:rsid w:val="003444DC"/>
    <w:rsid w:val="00351C81"/>
    <w:rsid w:val="00353B1C"/>
    <w:rsid w:val="003578FE"/>
    <w:rsid w:val="003669F0"/>
    <w:rsid w:val="00370054"/>
    <w:rsid w:val="00382EC9"/>
    <w:rsid w:val="0039403C"/>
    <w:rsid w:val="0039506C"/>
    <w:rsid w:val="003A4609"/>
    <w:rsid w:val="003A6985"/>
    <w:rsid w:val="003B116A"/>
    <w:rsid w:val="003B7391"/>
    <w:rsid w:val="003C088D"/>
    <w:rsid w:val="003C7D73"/>
    <w:rsid w:val="003D1168"/>
    <w:rsid w:val="003D4AE7"/>
    <w:rsid w:val="003D6A3A"/>
    <w:rsid w:val="003D6F22"/>
    <w:rsid w:val="003E1F0D"/>
    <w:rsid w:val="003E7C99"/>
    <w:rsid w:val="003F19A5"/>
    <w:rsid w:val="003F65DE"/>
    <w:rsid w:val="0040219B"/>
    <w:rsid w:val="00402422"/>
    <w:rsid w:val="004100CC"/>
    <w:rsid w:val="00410ABC"/>
    <w:rsid w:val="00413B92"/>
    <w:rsid w:val="00416C51"/>
    <w:rsid w:val="004174EE"/>
    <w:rsid w:val="00421E95"/>
    <w:rsid w:val="00422F94"/>
    <w:rsid w:val="00423E98"/>
    <w:rsid w:val="00426051"/>
    <w:rsid w:val="004268C5"/>
    <w:rsid w:val="00430BE2"/>
    <w:rsid w:val="00432138"/>
    <w:rsid w:val="0044142C"/>
    <w:rsid w:val="0044175C"/>
    <w:rsid w:val="004557C1"/>
    <w:rsid w:val="004572E9"/>
    <w:rsid w:val="00462FBC"/>
    <w:rsid w:val="004770B7"/>
    <w:rsid w:val="004849D7"/>
    <w:rsid w:val="00484C67"/>
    <w:rsid w:val="00491CFD"/>
    <w:rsid w:val="00492613"/>
    <w:rsid w:val="00492EBE"/>
    <w:rsid w:val="00495D1F"/>
    <w:rsid w:val="004966CC"/>
    <w:rsid w:val="00496988"/>
    <w:rsid w:val="004A2BA4"/>
    <w:rsid w:val="004B2F3D"/>
    <w:rsid w:val="004B341C"/>
    <w:rsid w:val="004B4C6A"/>
    <w:rsid w:val="004B4D8A"/>
    <w:rsid w:val="004B7408"/>
    <w:rsid w:val="004C07BE"/>
    <w:rsid w:val="004C19CF"/>
    <w:rsid w:val="004C4ED2"/>
    <w:rsid w:val="004D19B3"/>
    <w:rsid w:val="004D698F"/>
    <w:rsid w:val="004E24DF"/>
    <w:rsid w:val="004F04FD"/>
    <w:rsid w:val="004F1E75"/>
    <w:rsid w:val="004F3888"/>
    <w:rsid w:val="005008CA"/>
    <w:rsid w:val="00504705"/>
    <w:rsid w:val="00521EEA"/>
    <w:rsid w:val="00530A2C"/>
    <w:rsid w:val="005625F1"/>
    <w:rsid w:val="00571485"/>
    <w:rsid w:val="005758D3"/>
    <w:rsid w:val="00582C87"/>
    <w:rsid w:val="00587344"/>
    <w:rsid w:val="005955FD"/>
    <w:rsid w:val="00596A60"/>
    <w:rsid w:val="00597AD6"/>
    <w:rsid w:val="005B1225"/>
    <w:rsid w:val="005B4F3A"/>
    <w:rsid w:val="005B56E1"/>
    <w:rsid w:val="005C1547"/>
    <w:rsid w:val="005C5194"/>
    <w:rsid w:val="005C5F3F"/>
    <w:rsid w:val="005C7BC9"/>
    <w:rsid w:val="005E1171"/>
    <w:rsid w:val="005E63B6"/>
    <w:rsid w:val="005E6CA4"/>
    <w:rsid w:val="005F0A16"/>
    <w:rsid w:val="005F1D70"/>
    <w:rsid w:val="005F2351"/>
    <w:rsid w:val="005F2501"/>
    <w:rsid w:val="005F71EF"/>
    <w:rsid w:val="00601346"/>
    <w:rsid w:val="006021F4"/>
    <w:rsid w:val="006040FB"/>
    <w:rsid w:val="006051CA"/>
    <w:rsid w:val="006078EA"/>
    <w:rsid w:val="00613BBD"/>
    <w:rsid w:val="00614449"/>
    <w:rsid w:val="00624C17"/>
    <w:rsid w:val="00626314"/>
    <w:rsid w:val="0062739F"/>
    <w:rsid w:val="00630E98"/>
    <w:rsid w:val="00631391"/>
    <w:rsid w:val="00642CCD"/>
    <w:rsid w:val="0065093C"/>
    <w:rsid w:val="006556AD"/>
    <w:rsid w:val="006661DF"/>
    <w:rsid w:val="00683EA7"/>
    <w:rsid w:val="00687BBA"/>
    <w:rsid w:val="0069540E"/>
    <w:rsid w:val="00697C4F"/>
    <w:rsid w:val="006A3F0A"/>
    <w:rsid w:val="006B7904"/>
    <w:rsid w:val="006C63C5"/>
    <w:rsid w:val="006D6682"/>
    <w:rsid w:val="006E1267"/>
    <w:rsid w:val="006E3F5C"/>
    <w:rsid w:val="006E53B2"/>
    <w:rsid w:val="006F37F9"/>
    <w:rsid w:val="0070634D"/>
    <w:rsid w:val="007071FD"/>
    <w:rsid w:val="0070762D"/>
    <w:rsid w:val="00713392"/>
    <w:rsid w:val="00715687"/>
    <w:rsid w:val="00715A7B"/>
    <w:rsid w:val="00721A93"/>
    <w:rsid w:val="00732B5C"/>
    <w:rsid w:val="007371AF"/>
    <w:rsid w:val="00737CE3"/>
    <w:rsid w:val="007442F2"/>
    <w:rsid w:val="00746248"/>
    <w:rsid w:val="00750742"/>
    <w:rsid w:val="007507E2"/>
    <w:rsid w:val="00752AEA"/>
    <w:rsid w:val="00754A7B"/>
    <w:rsid w:val="00754BF3"/>
    <w:rsid w:val="007571AC"/>
    <w:rsid w:val="007606BC"/>
    <w:rsid w:val="00771575"/>
    <w:rsid w:val="00772E20"/>
    <w:rsid w:val="00776728"/>
    <w:rsid w:val="00777AB1"/>
    <w:rsid w:val="0078028B"/>
    <w:rsid w:val="00790BC0"/>
    <w:rsid w:val="007A44A9"/>
    <w:rsid w:val="007A5EBB"/>
    <w:rsid w:val="007B6080"/>
    <w:rsid w:val="007C0DE9"/>
    <w:rsid w:val="007C31E2"/>
    <w:rsid w:val="007D19E6"/>
    <w:rsid w:val="007D4D39"/>
    <w:rsid w:val="007E020A"/>
    <w:rsid w:val="007E4B61"/>
    <w:rsid w:val="007E70E8"/>
    <w:rsid w:val="007E7EE8"/>
    <w:rsid w:val="007F0B72"/>
    <w:rsid w:val="007F1120"/>
    <w:rsid w:val="007F3ADD"/>
    <w:rsid w:val="007F5CEC"/>
    <w:rsid w:val="0080722E"/>
    <w:rsid w:val="0081084F"/>
    <w:rsid w:val="00817FBB"/>
    <w:rsid w:val="00824C9F"/>
    <w:rsid w:val="00825A3D"/>
    <w:rsid w:val="00832C59"/>
    <w:rsid w:val="00846100"/>
    <w:rsid w:val="008516CB"/>
    <w:rsid w:val="00851B59"/>
    <w:rsid w:val="008559E6"/>
    <w:rsid w:val="00860725"/>
    <w:rsid w:val="00862D5E"/>
    <w:rsid w:val="00863F7F"/>
    <w:rsid w:val="0087191C"/>
    <w:rsid w:val="008723FA"/>
    <w:rsid w:val="00872CD2"/>
    <w:rsid w:val="00880D12"/>
    <w:rsid w:val="00881593"/>
    <w:rsid w:val="0088419E"/>
    <w:rsid w:val="0089500B"/>
    <w:rsid w:val="008A4BDD"/>
    <w:rsid w:val="008A7EA5"/>
    <w:rsid w:val="008B4A62"/>
    <w:rsid w:val="008B5EB4"/>
    <w:rsid w:val="008C29E6"/>
    <w:rsid w:val="008C46C8"/>
    <w:rsid w:val="008C48AB"/>
    <w:rsid w:val="008D6148"/>
    <w:rsid w:val="008D7C85"/>
    <w:rsid w:val="008E4134"/>
    <w:rsid w:val="008E59BE"/>
    <w:rsid w:val="008E7B5E"/>
    <w:rsid w:val="008F6C9F"/>
    <w:rsid w:val="00904B27"/>
    <w:rsid w:val="00920CDF"/>
    <w:rsid w:val="009230D6"/>
    <w:rsid w:val="00923B34"/>
    <w:rsid w:val="00927C1B"/>
    <w:rsid w:val="00930CA1"/>
    <w:rsid w:val="00932501"/>
    <w:rsid w:val="0093724F"/>
    <w:rsid w:val="00943516"/>
    <w:rsid w:val="00947AF1"/>
    <w:rsid w:val="00952CDC"/>
    <w:rsid w:val="00955636"/>
    <w:rsid w:val="00960E1A"/>
    <w:rsid w:val="00963524"/>
    <w:rsid w:val="00966AAE"/>
    <w:rsid w:val="0098265C"/>
    <w:rsid w:val="009862CF"/>
    <w:rsid w:val="0098693A"/>
    <w:rsid w:val="009941F9"/>
    <w:rsid w:val="00994ED5"/>
    <w:rsid w:val="009A2E63"/>
    <w:rsid w:val="009A46A7"/>
    <w:rsid w:val="009A5527"/>
    <w:rsid w:val="009A648F"/>
    <w:rsid w:val="009B03BF"/>
    <w:rsid w:val="009B4BA3"/>
    <w:rsid w:val="009C57BB"/>
    <w:rsid w:val="009D1B64"/>
    <w:rsid w:val="009D2BA9"/>
    <w:rsid w:val="009D748E"/>
    <w:rsid w:val="009D7FE7"/>
    <w:rsid w:val="009E318C"/>
    <w:rsid w:val="009E7674"/>
    <w:rsid w:val="009E7B33"/>
    <w:rsid w:val="009F03FD"/>
    <w:rsid w:val="009F0DEC"/>
    <w:rsid w:val="009F3227"/>
    <w:rsid w:val="009F4B66"/>
    <w:rsid w:val="009F734A"/>
    <w:rsid w:val="00A051D5"/>
    <w:rsid w:val="00A06CB7"/>
    <w:rsid w:val="00A13953"/>
    <w:rsid w:val="00A201F5"/>
    <w:rsid w:val="00A20D86"/>
    <w:rsid w:val="00A24141"/>
    <w:rsid w:val="00A311AB"/>
    <w:rsid w:val="00A32FD2"/>
    <w:rsid w:val="00A41FDF"/>
    <w:rsid w:val="00A44A10"/>
    <w:rsid w:val="00A45212"/>
    <w:rsid w:val="00A501FD"/>
    <w:rsid w:val="00A558A4"/>
    <w:rsid w:val="00A56ACD"/>
    <w:rsid w:val="00A56D39"/>
    <w:rsid w:val="00A571C9"/>
    <w:rsid w:val="00A5732A"/>
    <w:rsid w:val="00A6271A"/>
    <w:rsid w:val="00A62881"/>
    <w:rsid w:val="00A64E6F"/>
    <w:rsid w:val="00A67B79"/>
    <w:rsid w:val="00A70ADB"/>
    <w:rsid w:val="00A75254"/>
    <w:rsid w:val="00A84BB4"/>
    <w:rsid w:val="00A97970"/>
    <w:rsid w:val="00AA1725"/>
    <w:rsid w:val="00AA19D0"/>
    <w:rsid w:val="00AB21C5"/>
    <w:rsid w:val="00AD1449"/>
    <w:rsid w:val="00AD487B"/>
    <w:rsid w:val="00AE0ED4"/>
    <w:rsid w:val="00AE1DAA"/>
    <w:rsid w:val="00AE7555"/>
    <w:rsid w:val="00AF121C"/>
    <w:rsid w:val="00AF1478"/>
    <w:rsid w:val="00AF6063"/>
    <w:rsid w:val="00AF7A02"/>
    <w:rsid w:val="00B0030D"/>
    <w:rsid w:val="00B078CE"/>
    <w:rsid w:val="00B12CBA"/>
    <w:rsid w:val="00B1553A"/>
    <w:rsid w:val="00B16919"/>
    <w:rsid w:val="00B2256E"/>
    <w:rsid w:val="00B31FCC"/>
    <w:rsid w:val="00B36819"/>
    <w:rsid w:val="00B42023"/>
    <w:rsid w:val="00B52E03"/>
    <w:rsid w:val="00B55229"/>
    <w:rsid w:val="00B56146"/>
    <w:rsid w:val="00B573D0"/>
    <w:rsid w:val="00B625B6"/>
    <w:rsid w:val="00B667CC"/>
    <w:rsid w:val="00B70195"/>
    <w:rsid w:val="00B76EC2"/>
    <w:rsid w:val="00B7724A"/>
    <w:rsid w:val="00B92CA5"/>
    <w:rsid w:val="00BA0C9C"/>
    <w:rsid w:val="00BA3519"/>
    <w:rsid w:val="00BC1AFA"/>
    <w:rsid w:val="00BD0173"/>
    <w:rsid w:val="00BD176D"/>
    <w:rsid w:val="00BD3D03"/>
    <w:rsid w:val="00BD74F0"/>
    <w:rsid w:val="00BE0B94"/>
    <w:rsid w:val="00BE1D8E"/>
    <w:rsid w:val="00BE3C17"/>
    <w:rsid w:val="00BE3F9E"/>
    <w:rsid w:val="00BE636A"/>
    <w:rsid w:val="00BF0031"/>
    <w:rsid w:val="00BF6112"/>
    <w:rsid w:val="00BF7C66"/>
    <w:rsid w:val="00C0081F"/>
    <w:rsid w:val="00C07ADC"/>
    <w:rsid w:val="00C1311C"/>
    <w:rsid w:val="00C231BA"/>
    <w:rsid w:val="00C23B39"/>
    <w:rsid w:val="00C25903"/>
    <w:rsid w:val="00C31C6D"/>
    <w:rsid w:val="00C53C04"/>
    <w:rsid w:val="00C56957"/>
    <w:rsid w:val="00C6528D"/>
    <w:rsid w:val="00C73D91"/>
    <w:rsid w:val="00C766BA"/>
    <w:rsid w:val="00C770C2"/>
    <w:rsid w:val="00C77CAE"/>
    <w:rsid w:val="00C830C9"/>
    <w:rsid w:val="00C85339"/>
    <w:rsid w:val="00C853BB"/>
    <w:rsid w:val="00C86415"/>
    <w:rsid w:val="00C86F1F"/>
    <w:rsid w:val="00CA11F1"/>
    <w:rsid w:val="00CB2AA3"/>
    <w:rsid w:val="00CB5CA9"/>
    <w:rsid w:val="00CB5DA8"/>
    <w:rsid w:val="00CC1CF6"/>
    <w:rsid w:val="00CD0549"/>
    <w:rsid w:val="00CD15D0"/>
    <w:rsid w:val="00CD1C6A"/>
    <w:rsid w:val="00CD45A7"/>
    <w:rsid w:val="00CE2A47"/>
    <w:rsid w:val="00CE3C0A"/>
    <w:rsid w:val="00CF2A46"/>
    <w:rsid w:val="00CF39E6"/>
    <w:rsid w:val="00D02FFE"/>
    <w:rsid w:val="00D1244A"/>
    <w:rsid w:val="00D12B6C"/>
    <w:rsid w:val="00D2033A"/>
    <w:rsid w:val="00D2348F"/>
    <w:rsid w:val="00D47B3F"/>
    <w:rsid w:val="00D50C3A"/>
    <w:rsid w:val="00D60FB8"/>
    <w:rsid w:val="00D6356F"/>
    <w:rsid w:val="00D67ECD"/>
    <w:rsid w:val="00D71805"/>
    <w:rsid w:val="00D741A4"/>
    <w:rsid w:val="00D8070B"/>
    <w:rsid w:val="00D86227"/>
    <w:rsid w:val="00D862C6"/>
    <w:rsid w:val="00D872D5"/>
    <w:rsid w:val="00D93C96"/>
    <w:rsid w:val="00D93DE3"/>
    <w:rsid w:val="00D97B53"/>
    <w:rsid w:val="00DA0BA6"/>
    <w:rsid w:val="00DA3BB8"/>
    <w:rsid w:val="00DA5591"/>
    <w:rsid w:val="00DB63E7"/>
    <w:rsid w:val="00DC0258"/>
    <w:rsid w:val="00DC5BDD"/>
    <w:rsid w:val="00DE5AC5"/>
    <w:rsid w:val="00DE5BC8"/>
    <w:rsid w:val="00DF1FD2"/>
    <w:rsid w:val="00DF280C"/>
    <w:rsid w:val="00DF7EB4"/>
    <w:rsid w:val="00E01761"/>
    <w:rsid w:val="00E04827"/>
    <w:rsid w:val="00E2070E"/>
    <w:rsid w:val="00E33EED"/>
    <w:rsid w:val="00E45BF4"/>
    <w:rsid w:val="00E4699A"/>
    <w:rsid w:val="00E538FD"/>
    <w:rsid w:val="00E55449"/>
    <w:rsid w:val="00E567FE"/>
    <w:rsid w:val="00E60224"/>
    <w:rsid w:val="00E67414"/>
    <w:rsid w:val="00E701CF"/>
    <w:rsid w:val="00E71019"/>
    <w:rsid w:val="00E715A4"/>
    <w:rsid w:val="00E760AC"/>
    <w:rsid w:val="00E77132"/>
    <w:rsid w:val="00E83891"/>
    <w:rsid w:val="00E90D85"/>
    <w:rsid w:val="00EA5892"/>
    <w:rsid w:val="00EC4768"/>
    <w:rsid w:val="00EC7733"/>
    <w:rsid w:val="00ED3C2A"/>
    <w:rsid w:val="00ED3F90"/>
    <w:rsid w:val="00EF3B48"/>
    <w:rsid w:val="00EF527F"/>
    <w:rsid w:val="00F069C4"/>
    <w:rsid w:val="00F10023"/>
    <w:rsid w:val="00F14A0C"/>
    <w:rsid w:val="00F23CA3"/>
    <w:rsid w:val="00F2431F"/>
    <w:rsid w:val="00F27E15"/>
    <w:rsid w:val="00F31699"/>
    <w:rsid w:val="00F343E3"/>
    <w:rsid w:val="00F54A53"/>
    <w:rsid w:val="00F603AD"/>
    <w:rsid w:val="00F62899"/>
    <w:rsid w:val="00F64F2B"/>
    <w:rsid w:val="00F6767E"/>
    <w:rsid w:val="00F7071D"/>
    <w:rsid w:val="00F708EC"/>
    <w:rsid w:val="00F7263D"/>
    <w:rsid w:val="00F73272"/>
    <w:rsid w:val="00F73CDC"/>
    <w:rsid w:val="00F77E60"/>
    <w:rsid w:val="00F8474A"/>
    <w:rsid w:val="00F857CA"/>
    <w:rsid w:val="00F902BC"/>
    <w:rsid w:val="00F9284E"/>
    <w:rsid w:val="00FA2B15"/>
    <w:rsid w:val="00FA518E"/>
    <w:rsid w:val="00FB5E19"/>
    <w:rsid w:val="00FB7331"/>
    <w:rsid w:val="00FB7C0A"/>
    <w:rsid w:val="00FC3039"/>
    <w:rsid w:val="00FC4CF7"/>
    <w:rsid w:val="00FC62FF"/>
    <w:rsid w:val="00FC728A"/>
    <w:rsid w:val="00FD3EA6"/>
    <w:rsid w:val="00FD7EA6"/>
    <w:rsid w:val="00FF56A6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semiHidden/>
    <w:unhideWhenUsed/>
    <w:rsid w:val="00247C12"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0A"/>
    <w:rPr>
      <w:rFonts w:ascii="Tahoma" w:hAnsi="Tahoma" w:cs="Tahoma"/>
      <w:sz w:val="16"/>
      <w:szCs w:val="16"/>
      <w:lang w:eastAsia="en-US"/>
    </w:rPr>
  </w:style>
  <w:style w:type="paragraph" w:customStyle="1" w:styleId="WPNormale">
    <w:name w:val="WP_Normale"/>
    <w:basedOn w:val="Normale"/>
    <w:rsid w:val="00B42023"/>
    <w:pPr>
      <w:widowControl w:val="0"/>
      <w:autoSpaceDE w:val="0"/>
      <w:autoSpaceDN w:val="0"/>
      <w:spacing w:after="0" w:line="240" w:lineRule="auto"/>
    </w:pPr>
    <w:rPr>
      <w:rFonts w:ascii="Chicago" w:eastAsia="Times New Roman" w:hAnsi="Chicago" w:cs="Chicago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4B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4BA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0A"/>
    <w:rPr>
      <w:rFonts w:ascii="Tahoma" w:hAnsi="Tahoma" w:cs="Tahoma"/>
      <w:sz w:val="16"/>
      <w:szCs w:val="16"/>
      <w:lang w:eastAsia="en-US"/>
    </w:rPr>
  </w:style>
  <w:style w:type="paragraph" w:customStyle="1" w:styleId="WPNormale">
    <w:name w:val="WP_Normale"/>
    <w:basedOn w:val="Normale"/>
    <w:rsid w:val="00B42023"/>
    <w:pPr>
      <w:widowControl w:val="0"/>
      <w:autoSpaceDE w:val="0"/>
      <w:autoSpaceDN w:val="0"/>
      <w:spacing w:after="0" w:line="240" w:lineRule="auto"/>
    </w:pPr>
    <w:rPr>
      <w:rFonts w:ascii="Chicago" w:eastAsia="Times New Roman" w:hAnsi="Chicago" w:cs="Chicago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4B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4BA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825BB-E8BF-4AD9-A9C3-27A13FBD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>Hewlett-Packard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creator>Utente Windows</dc:creator>
  <cp:lastModifiedBy>utente</cp:lastModifiedBy>
  <cp:revision>11</cp:revision>
  <cp:lastPrinted>2016-06-14T16:57:00Z</cp:lastPrinted>
  <dcterms:created xsi:type="dcterms:W3CDTF">2022-08-21T16:20:00Z</dcterms:created>
  <dcterms:modified xsi:type="dcterms:W3CDTF">2022-08-21T16:53:00Z</dcterms:modified>
</cp:coreProperties>
</file>