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E0228" w14:textId="77777777" w:rsidR="00EF77AF" w:rsidRPr="00EF77AF" w:rsidRDefault="00EF77AF" w:rsidP="001C149F">
      <w:pPr>
        <w:spacing w:line="240" w:lineRule="auto"/>
      </w:pPr>
      <w:r w:rsidRPr="00EF77AF">
        <w:t>Maria Nuzzaci</w:t>
      </w:r>
    </w:p>
    <w:p w14:paraId="54F761CA" w14:textId="77777777" w:rsidR="001C149F" w:rsidRDefault="00EF77AF" w:rsidP="001C149F">
      <w:pPr>
        <w:spacing w:line="240" w:lineRule="auto"/>
      </w:pPr>
      <w:r w:rsidRPr="00EF77AF">
        <w:t>Scuola di Scienze Agrarie,</w:t>
      </w:r>
    </w:p>
    <w:p w14:paraId="4918871D" w14:textId="6DA45901" w:rsidR="00EF77AF" w:rsidRPr="00EF77AF" w:rsidRDefault="00EF77AF" w:rsidP="001C149F">
      <w:pPr>
        <w:spacing w:line="240" w:lineRule="auto"/>
      </w:pPr>
      <w:r w:rsidRPr="00EF77AF">
        <w:t>Forestali, Alimentari ed Ambientali (SAFE),</w:t>
      </w:r>
    </w:p>
    <w:p w14:paraId="4D043608" w14:textId="77777777" w:rsidR="00EF77AF" w:rsidRPr="00EF77AF" w:rsidRDefault="00EF77AF" w:rsidP="001C149F">
      <w:pPr>
        <w:spacing w:line="240" w:lineRule="auto"/>
      </w:pPr>
      <w:r w:rsidRPr="00EF77AF">
        <w:t>dell’Università degli Studi della Basilicata,</w:t>
      </w:r>
    </w:p>
    <w:p w14:paraId="3599AA39" w14:textId="77777777" w:rsidR="00EF77AF" w:rsidRPr="00EF77AF" w:rsidRDefault="00EF77AF" w:rsidP="001C149F">
      <w:pPr>
        <w:spacing w:line="240" w:lineRule="auto"/>
      </w:pPr>
      <w:r w:rsidRPr="00EF77AF">
        <w:t xml:space="preserve">Via dell'Ateneo Lucano 10, 85100 Potenza </w:t>
      </w:r>
      <w:proofErr w:type="spellStart"/>
      <w:r w:rsidRPr="00EF77AF">
        <w:t>Italy</w:t>
      </w:r>
      <w:proofErr w:type="spellEnd"/>
    </w:p>
    <w:p w14:paraId="632413F6" w14:textId="77777777" w:rsidR="00EF77AF" w:rsidRPr="00EF77AF" w:rsidRDefault="00EF77AF" w:rsidP="00EF77AF">
      <w:r w:rsidRPr="00EF77AF">
        <w:t xml:space="preserve">Email: </w:t>
      </w:r>
      <w:hyperlink r:id="rId5" w:history="1">
        <w:r w:rsidRPr="00185A06">
          <w:rPr>
            <w:rStyle w:val="Collegamentoipertestuale"/>
          </w:rPr>
          <w:t>maria.nuzzaci@unibas.it</w:t>
        </w:r>
      </w:hyperlink>
      <w:r>
        <w:t xml:space="preserve"> </w:t>
      </w:r>
    </w:p>
    <w:p w14:paraId="7A1EBA9A" w14:textId="77777777" w:rsidR="009071CE" w:rsidRDefault="00000000" w:rsidP="00EF77AF">
      <w:pPr>
        <w:rPr>
          <w:lang w:val="en-US"/>
        </w:rPr>
      </w:pPr>
      <w:hyperlink r:id="rId6" w:history="1">
        <w:r w:rsidR="00EF77AF" w:rsidRPr="00185A06">
          <w:rPr>
            <w:rStyle w:val="Collegamentoipertestuale"/>
            <w:lang w:val="en-US"/>
          </w:rPr>
          <w:t>http://orcid.org/0000-0002-4051-5100</w:t>
        </w:r>
      </w:hyperlink>
      <w:r w:rsidR="00EF77AF">
        <w:rPr>
          <w:lang w:val="en-US"/>
        </w:rPr>
        <w:t xml:space="preserve"> </w:t>
      </w:r>
      <w:r w:rsidR="00EF77AF" w:rsidRPr="00EF77AF">
        <w:rPr>
          <w:lang w:val="en-US"/>
        </w:rPr>
        <w:cr/>
      </w:r>
    </w:p>
    <w:p w14:paraId="07E997EA" w14:textId="77777777" w:rsidR="00EF77AF" w:rsidRPr="00EF77AF" w:rsidRDefault="00EF77AF" w:rsidP="00EF77AF">
      <w:r w:rsidRPr="00EF77AF">
        <w:t>Ricercatore confermato presso la Scuola di Scienze Agrarie, Forestali, Alimentari ed Ambientali</w:t>
      </w:r>
    </w:p>
    <w:p w14:paraId="2775AA20" w14:textId="77777777" w:rsidR="00EF77AF" w:rsidRPr="00EF77AF" w:rsidRDefault="00EF77AF" w:rsidP="00EF77AF">
      <w:r w:rsidRPr="00EF77AF">
        <w:t>(SAFE) dell’Università degli Studi della Basilicata, dal novembre 2000.</w:t>
      </w:r>
    </w:p>
    <w:p w14:paraId="680C575A" w14:textId="77777777" w:rsidR="00EF77AF" w:rsidRPr="00EF77AF" w:rsidRDefault="00EF77AF" w:rsidP="00EF77AF">
      <w:pPr>
        <w:rPr>
          <w:b/>
        </w:rPr>
      </w:pPr>
      <w:r w:rsidRPr="00EF77AF">
        <w:rPr>
          <w:b/>
        </w:rPr>
        <w:t>Attività didattica:</w:t>
      </w:r>
    </w:p>
    <w:p w14:paraId="3C800DB5" w14:textId="77777777" w:rsidR="00EF77AF" w:rsidRPr="00EF77AF" w:rsidRDefault="00EF77AF" w:rsidP="00EF77AF">
      <w:r w:rsidRPr="00EF77AF">
        <w:t>- Patologia delle derrate Alimentari (7CFU). Corso di Laurea in Tecnologie Alimentari( CL26).</w:t>
      </w:r>
    </w:p>
    <w:p w14:paraId="179AB5D1" w14:textId="77777777" w:rsidR="00EF77AF" w:rsidRPr="00EF77AF" w:rsidRDefault="00EF77AF" w:rsidP="00EF77AF">
      <w:r w:rsidRPr="00EF77AF">
        <w:t>- Protezione sostenibile delle piante e degli alimenti dalle fitopatie – (6CFU) Corso di Laurea</w:t>
      </w:r>
    </w:p>
    <w:p w14:paraId="253DDD55" w14:textId="77777777" w:rsidR="00EF77AF" w:rsidRPr="00EF77AF" w:rsidRDefault="00EF77AF" w:rsidP="00EF77AF">
      <w:r w:rsidRPr="00EF77AF">
        <w:t>Magistrale in Scienze e Tecnologie Alimentari. (LM 70).</w:t>
      </w:r>
    </w:p>
    <w:p w14:paraId="5160C784" w14:textId="77777777" w:rsidR="00EF77AF" w:rsidRPr="00EF77AF" w:rsidRDefault="00EF77AF" w:rsidP="00EF77AF">
      <w:r w:rsidRPr="00EF77AF">
        <w:t>- Difesa Integrata: Modulo di Patologia Applicata (6CFU). Corso di Studio Magistrale in</w:t>
      </w:r>
    </w:p>
    <w:p w14:paraId="08D2F14B" w14:textId="77777777" w:rsidR="00EF77AF" w:rsidRDefault="00EF77AF" w:rsidP="00EF77AF">
      <w:r w:rsidRPr="00EF77AF">
        <w:t>Scienze e Tecnologie Agrarie Classe LM69.</w:t>
      </w:r>
    </w:p>
    <w:p w14:paraId="640A2E9E" w14:textId="319397F9" w:rsidR="001C149F" w:rsidRPr="00EF77AF" w:rsidRDefault="001C149F" w:rsidP="00EF77AF">
      <w:r>
        <w:t>Difesa delle piante (5CFU). Corso di studio in Paesaggio, Ambiente  e Verde Urbano</w:t>
      </w:r>
    </w:p>
    <w:p w14:paraId="1F7F71A9" w14:textId="77777777" w:rsidR="00EF77AF" w:rsidRPr="00EF77AF" w:rsidRDefault="00EF77AF" w:rsidP="00EF77AF">
      <w:r w:rsidRPr="00EF77AF">
        <w:t>- Relatore e correlatore in tesi di dottorato.</w:t>
      </w:r>
    </w:p>
    <w:p w14:paraId="773828B3" w14:textId="77777777" w:rsidR="00EF77AF" w:rsidRPr="00EF77AF" w:rsidRDefault="00EF77AF" w:rsidP="00EF77AF">
      <w:r w:rsidRPr="00EF77AF">
        <w:t>- Relatore e correlatore di studenti nella preparazione di tesi di Laurea Triennali e Magistrali.</w:t>
      </w:r>
    </w:p>
    <w:p w14:paraId="407E3FBB" w14:textId="63B93E0D" w:rsidR="00EF77AF" w:rsidRPr="00EF77AF" w:rsidRDefault="00EF77AF" w:rsidP="00EF77AF">
      <w:r w:rsidRPr="00EF77AF">
        <w:t>- Attività tutoriale agli studenti per il tirocinio pratico applicativo</w:t>
      </w:r>
      <w:r w:rsidR="001C149F">
        <w:t>.</w:t>
      </w:r>
    </w:p>
    <w:p w14:paraId="465FC791" w14:textId="77777777" w:rsidR="00EF77AF" w:rsidRPr="00EF77AF" w:rsidRDefault="00EF77AF" w:rsidP="00EF77AF">
      <w:r w:rsidRPr="00EF77AF">
        <w:t xml:space="preserve">- Colloqui con gli studenti </w:t>
      </w:r>
      <w:r w:rsidRPr="00EF77AF">
        <w:cr/>
      </w:r>
      <w:r w:rsidRPr="00EF77AF">
        <w:rPr>
          <w:b/>
        </w:rPr>
        <w:t>Attività di ricerca :</w:t>
      </w:r>
    </w:p>
    <w:p w14:paraId="0B252157" w14:textId="21BDBAC3" w:rsidR="00EF77AF" w:rsidRPr="00EF77AF" w:rsidRDefault="00EF77AF" w:rsidP="00EF77AF">
      <w:r w:rsidRPr="00EF77AF">
        <w:t xml:space="preserve">- Ruolo potenziale degli agenti di </w:t>
      </w:r>
      <w:proofErr w:type="spellStart"/>
      <w:r w:rsidRPr="00EF77AF">
        <w:t>biocontrollo</w:t>
      </w:r>
      <w:proofErr w:type="spellEnd"/>
      <w:r w:rsidRPr="00EF77AF">
        <w:t xml:space="preserve"> e dei loro metaboliti coinvolti nelle risposte di</w:t>
      </w:r>
      <w:r w:rsidR="001C149F">
        <w:t xml:space="preserve"> </w:t>
      </w:r>
      <w:r w:rsidRPr="00EF77AF">
        <w:t>difesa della pianta per il controllo delle malattie.</w:t>
      </w:r>
    </w:p>
    <w:p w14:paraId="0FD5D3F7" w14:textId="2A680B85" w:rsidR="00EF77AF" w:rsidRPr="00EF77AF" w:rsidRDefault="00EF77AF" w:rsidP="00EF77AF">
      <w:r w:rsidRPr="00EF77AF">
        <w:t xml:space="preserve">- Rilevazione di funghi fitopatogeni e </w:t>
      </w:r>
      <w:proofErr w:type="spellStart"/>
      <w:r w:rsidRPr="00EF77AF">
        <w:t>micotossigenici</w:t>
      </w:r>
      <w:proofErr w:type="spellEnd"/>
      <w:r w:rsidRPr="00EF77AF">
        <w:t xml:space="preserve"> in matrici alimentari (ad es. frutta, vino,</w:t>
      </w:r>
      <w:r w:rsidR="001C149F">
        <w:t xml:space="preserve"> </w:t>
      </w:r>
      <w:r w:rsidRPr="00EF77AF">
        <w:t>cereali).</w:t>
      </w:r>
    </w:p>
    <w:p w14:paraId="09D17CBB" w14:textId="179CC9E2" w:rsidR="00EF77AF" w:rsidRPr="00EF77AF" w:rsidRDefault="00EF77AF" w:rsidP="00EF77AF">
      <w:r w:rsidRPr="00EF77AF">
        <w:t>- Sviluppo di tecniche di concia biologica dei semi di leguminose, con microbi benefici e</w:t>
      </w:r>
      <w:r w:rsidR="001C149F">
        <w:t xml:space="preserve"> </w:t>
      </w:r>
      <w:r w:rsidRPr="00EF77AF">
        <w:t>sostanze naturali bioattive per aumentare la tolleranza delle piante agli stress biotici e</w:t>
      </w:r>
      <w:r w:rsidR="001C149F">
        <w:t xml:space="preserve"> </w:t>
      </w:r>
      <w:r w:rsidRPr="00EF77AF">
        <w:t>abiotici.</w:t>
      </w:r>
    </w:p>
    <w:p w14:paraId="1C326071" w14:textId="11BDF6AF" w:rsidR="00EF77AF" w:rsidRDefault="00EF77AF" w:rsidP="00EF77AF">
      <w:r w:rsidRPr="00EF77AF">
        <w:t xml:space="preserve">- Studio della dinamica di popolazione e caratterizzazione di virus, viroidi e </w:t>
      </w:r>
      <w:proofErr w:type="spellStart"/>
      <w:r w:rsidRPr="00EF77AF">
        <w:t>fitoplasmi</w:t>
      </w:r>
      <w:proofErr w:type="spellEnd"/>
      <w:r w:rsidRPr="00EF77AF">
        <w:t xml:space="preserve"> di</w:t>
      </w:r>
      <w:r w:rsidR="001C149F">
        <w:t xml:space="preserve"> </w:t>
      </w:r>
      <w:r w:rsidRPr="00EF77AF">
        <w:t>importanza economica per le colture agrarie mediterranee con l’applicazione di moderne</w:t>
      </w:r>
      <w:r w:rsidR="001C149F">
        <w:t xml:space="preserve"> </w:t>
      </w:r>
      <w:r w:rsidRPr="00EF77AF">
        <w:t>tecniche di diagnosi sierologica e molecolare.</w:t>
      </w:r>
    </w:p>
    <w:p w14:paraId="79A01B4D" w14:textId="77777777" w:rsidR="001C149F" w:rsidRPr="00EF77AF" w:rsidRDefault="001C149F" w:rsidP="00EF77AF"/>
    <w:p w14:paraId="53D3735F" w14:textId="77777777" w:rsidR="00EF77AF" w:rsidRPr="00EF77AF" w:rsidRDefault="00EF77AF" w:rsidP="00EF77AF">
      <w:pPr>
        <w:rPr>
          <w:b/>
        </w:rPr>
      </w:pPr>
      <w:r w:rsidRPr="00EF77AF">
        <w:rPr>
          <w:b/>
        </w:rPr>
        <w:lastRenderedPageBreak/>
        <w:t>Pubblicazioni degli ultimi 5 anni</w:t>
      </w:r>
    </w:p>
    <w:p w14:paraId="3518A0BC" w14:textId="5F61DA0C" w:rsidR="00EF77AF" w:rsidRPr="001C149F" w:rsidRDefault="00EF77AF" w:rsidP="001C149F">
      <w:pPr>
        <w:pStyle w:val="Paragrafoelenco"/>
        <w:numPr>
          <w:ilvl w:val="2"/>
          <w:numId w:val="2"/>
        </w:numPr>
        <w:ind w:left="1134" w:hanging="567"/>
        <w:jc w:val="both"/>
        <w:rPr>
          <w:rFonts w:eastAsiaTheme="minorHAnsi"/>
          <w:bCs w:val="0"/>
          <w:sz w:val="20"/>
          <w:lang w:val="it-IT" w:eastAsia="en-US"/>
        </w:rPr>
      </w:pPr>
      <w:bookmarkStart w:id="0" w:name="_Hlk137981300"/>
      <w:r w:rsidRPr="001C1B7B">
        <w:rPr>
          <w:rFonts w:eastAsiaTheme="minorHAnsi"/>
          <w:bCs w:val="0"/>
          <w:sz w:val="20"/>
          <w:lang w:val="it-IT" w:eastAsia="en-US"/>
        </w:rPr>
        <w:t>Vitti, A</w:t>
      </w:r>
      <w:r w:rsidR="001C149F">
        <w:rPr>
          <w:rFonts w:eastAsiaTheme="minorHAnsi"/>
          <w:bCs w:val="0"/>
          <w:sz w:val="20"/>
          <w:lang w:val="it-IT" w:eastAsia="en-US"/>
        </w:rPr>
        <w:t>.</w:t>
      </w:r>
      <w:r w:rsidRPr="001C1B7B">
        <w:rPr>
          <w:rFonts w:eastAsiaTheme="minorHAnsi"/>
          <w:bCs w:val="0"/>
          <w:sz w:val="20"/>
          <w:lang w:val="it-IT" w:eastAsia="en-US"/>
        </w:rPr>
        <w:t xml:space="preserve">, </w:t>
      </w:r>
      <w:proofErr w:type="spellStart"/>
      <w:r w:rsidRPr="001C1B7B">
        <w:rPr>
          <w:rFonts w:eastAsiaTheme="minorHAnsi"/>
          <w:bCs w:val="0"/>
          <w:sz w:val="20"/>
          <w:lang w:val="it-IT" w:eastAsia="en-US"/>
        </w:rPr>
        <w:t>Pagán</w:t>
      </w:r>
      <w:proofErr w:type="spellEnd"/>
      <w:r w:rsidRPr="001C1B7B">
        <w:rPr>
          <w:rFonts w:eastAsiaTheme="minorHAnsi"/>
          <w:bCs w:val="0"/>
          <w:sz w:val="20"/>
          <w:lang w:val="it-IT" w:eastAsia="en-US"/>
        </w:rPr>
        <w:t>, I</w:t>
      </w:r>
      <w:r w:rsidR="001C149F">
        <w:rPr>
          <w:rFonts w:eastAsiaTheme="minorHAnsi"/>
          <w:bCs w:val="0"/>
          <w:sz w:val="20"/>
          <w:lang w:val="it-IT" w:eastAsia="en-US"/>
        </w:rPr>
        <w:t>.</w:t>
      </w:r>
      <w:r w:rsidRPr="001C1B7B">
        <w:rPr>
          <w:rFonts w:eastAsiaTheme="minorHAnsi"/>
          <w:bCs w:val="0"/>
          <w:sz w:val="20"/>
          <w:lang w:val="it-IT" w:eastAsia="en-US"/>
        </w:rPr>
        <w:t>, Bochicchio, B</w:t>
      </w:r>
      <w:r w:rsidR="001C149F">
        <w:rPr>
          <w:rFonts w:eastAsiaTheme="minorHAnsi"/>
          <w:bCs w:val="0"/>
          <w:sz w:val="20"/>
          <w:lang w:val="it-IT" w:eastAsia="en-US"/>
        </w:rPr>
        <w:t>.</w:t>
      </w:r>
      <w:r w:rsidRPr="001C1B7B">
        <w:rPr>
          <w:rFonts w:eastAsiaTheme="minorHAnsi"/>
          <w:bCs w:val="0"/>
          <w:sz w:val="20"/>
          <w:lang w:val="it-IT" w:eastAsia="en-US"/>
        </w:rPr>
        <w:t xml:space="preserve">, De </w:t>
      </w:r>
      <w:proofErr w:type="spellStart"/>
      <w:r w:rsidRPr="001C1B7B">
        <w:rPr>
          <w:rFonts w:eastAsiaTheme="minorHAnsi"/>
          <w:bCs w:val="0"/>
          <w:sz w:val="20"/>
          <w:lang w:val="it-IT" w:eastAsia="en-US"/>
        </w:rPr>
        <w:t>Stradis</w:t>
      </w:r>
      <w:proofErr w:type="spellEnd"/>
      <w:r w:rsidRPr="001C1B7B">
        <w:rPr>
          <w:rFonts w:eastAsiaTheme="minorHAnsi"/>
          <w:bCs w:val="0"/>
          <w:sz w:val="20"/>
          <w:lang w:val="it-IT" w:eastAsia="en-US"/>
        </w:rPr>
        <w:t>, A</w:t>
      </w:r>
      <w:r w:rsidR="001C149F">
        <w:rPr>
          <w:rFonts w:eastAsiaTheme="minorHAnsi"/>
          <w:bCs w:val="0"/>
          <w:sz w:val="20"/>
          <w:lang w:val="it-IT" w:eastAsia="en-US"/>
        </w:rPr>
        <w:t>.</w:t>
      </w:r>
      <w:r w:rsidRPr="001C1B7B">
        <w:rPr>
          <w:rFonts w:eastAsiaTheme="minorHAnsi"/>
          <w:bCs w:val="0"/>
          <w:sz w:val="20"/>
          <w:lang w:val="it-IT" w:eastAsia="en-US"/>
        </w:rPr>
        <w:t>, Piazzolla, P</w:t>
      </w:r>
      <w:r w:rsidR="001C149F">
        <w:rPr>
          <w:rFonts w:eastAsiaTheme="minorHAnsi"/>
          <w:bCs w:val="0"/>
          <w:sz w:val="20"/>
          <w:lang w:val="it-IT" w:eastAsia="en-US"/>
        </w:rPr>
        <w:t>.</w:t>
      </w:r>
      <w:r w:rsidRPr="001C1B7B">
        <w:rPr>
          <w:rFonts w:eastAsiaTheme="minorHAnsi"/>
          <w:bCs w:val="0"/>
          <w:sz w:val="20"/>
          <w:lang w:val="it-IT" w:eastAsia="en-US"/>
        </w:rPr>
        <w:t>, Scopa, A</w:t>
      </w:r>
      <w:r w:rsidR="001C149F">
        <w:rPr>
          <w:rFonts w:eastAsiaTheme="minorHAnsi"/>
          <w:bCs w:val="0"/>
          <w:sz w:val="20"/>
          <w:lang w:val="it-IT" w:eastAsia="en-US"/>
        </w:rPr>
        <w:t>.</w:t>
      </w:r>
      <w:r w:rsidRPr="001C1B7B">
        <w:rPr>
          <w:rFonts w:eastAsiaTheme="minorHAnsi"/>
          <w:bCs w:val="0"/>
          <w:sz w:val="20"/>
          <w:lang w:val="it-IT" w:eastAsia="en-US"/>
        </w:rPr>
        <w:t>, Nuzzaci, M</w:t>
      </w:r>
      <w:r w:rsidR="001C149F">
        <w:rPr>
          <w:rFonts w:eastAsiaTheme="minorHAnsi"/>
          <w:bCs w:val="0"/>
          <w:sz w:val="20"/>
          <w:lang w:val="it-IT" w:eastAsia="en-US"/>
        </w:rPr>
        <w:t>.</w:t>
      </w:r>
      <w:r w:rsidRPr="001C1B7B">
        <w:rPr>
          <w:rFonts w:eastAsiaTheme="minorHAnsi"/>
          <w:bCs w:val="0"/>
          <w:sz w:val="20"/>
          <w:lang w:val="it-IT" w:eastAsia="en-US"/>
        </w:rPr>
        <w:t xml:space="preserve"> (2022). </w:t>
      </w:r>
      <w:r w:rsidRPr="001C149F">
        <w:rPr>
          <w:rFonts w:eastAsiaTheme="minorHAnsi"/>
          <w:bCs w:val="0"/>
          <w:sz w:val="20"/>
          <w:lang w:val="it-IT" w:eastAsia="en-US"/>
        </w:rPr>
        <w:t xml:space="preserve">Cucumber mosaic virus Is Unable to Self-Assemble in Tobacco Plants When Transmitted by Seed. </w:t>
      </w:r>
      <w:r w:rsidRPr="001C1B7B">
        <w:rPr>
          <w:rFonts w:eastAsiaTheme="minorHAnsi"/>
          <w:bCs w:val="0"/>
          <w:sz w:val="20"/>
          <w:lang w:val="it-IT" w:eastAsia="en-US"/>
        </w:rPr>
        <w:t xml:space="preserve">PLANTS, vol. 11, ISSN: 2223-7747,  </w:t>
      </w:r>
      <w:hyperlink r:id="rId7" w:history="1">
        <w:r w:rsidRPr="001C149F">
          <w:rPr>
            <w:rFonts w:eastAsiaTheme="minorHAnsi"/>
            <w:bCs w:val="0"/>
            <w:sz w:val="20"/>
            <w:lang w:val="it-IT" w:eastAsia="en-US"/>
          </w:rPr>
          <w:t>https://doi.org/10.3390/plants11233217</w:t>
        </w:r>
      </w:hyperlink>
      <w:r w:rsidRPr="001C1B7B">
        <w:rPr>
          <w:rFonts w:eastAsiaTheme="minorHAnsi"/>
          <w:bCs w:val="0"/>
          <w:sz w:val="20"/>
          <w:lang w:val="it-IT" w:eastAsia="en-US"/>
        </w:rPr>
        <w:t xml:space="preserve"> </w:t>
      </w:r>
    </w:p>
    <w:p w14:paraId="4F6C91B6" w14:textId="1FB0EA26" w:rsidR="00EF77AF" w:rsidRPr="001C149F" w:rsidRDefault="00EF77AF" w:rsidP="001C149F">
      <w:pPr>
        <w:pStyle w:val="Paragrafoelenco"/>
        <w:numPr>
          <w:ilvl w:val="2"/>
          <w:numId w:val="2"/>
        </w:numPr>
        <w:ind w:left="1134" w:hanging="567"/>
        <w:jc w:val="both"/>
        <w:rPr>
          <w:rFonts w:eastAsiaTheme="minorHAnsi"/>
          <w:bCs w:val="0"/>
          <w:sz w:val="20"/>
          <w:lang w:val="it-IT" w:eastAsia="en-US"/>
        </w:rPr>
      </w:pPr>
      <w:proofErr w:type="spellStart"/>
      <w:r w:rsidRPr="001C149F">
        <w:rPr>
          <w:rFonts w:eastAsiaTheme="minorHAnsi"/>
          <w:bCs w:val="0"/>
          <w:sz w:val="20"/>
          <w:lang w:val="it-IT" w:eastAsia="en-US"/>
        </w:rPr>
        <w:t>Vitti</w:t>
      </w:r>
      <w:proofErr w:type="spellEnd"/>
      <w:r w:rsidRPr="001C149F">
        <w:rPr>
          <w:rFonts w:eastAsiaTheme="minorHAnsi"/>
          <w:bCs w:val="0"/>
          <w:sz w:val="20"/>
          <w:lang w:val="it-IT" w:eastAsia="en-US"/>
        </w:rPr>
        <w:t xml:space="preserve">, A.; Bevilacqua, V.; </w:t>
      </w:r>
      <w:proofErr w:type="spellStart"/>
      <w:r w:rsidRPr="001C149F">
        <w:rPr>
          <w:rFonts w:eastAsiaTheme="minorHAnsi"/>
          <w:bCs w:val="0"/>
          <w:sz w:val="20"/>
          <w:lang w:val="it-IT" w:eastAsia="en-US"/>
        </w:rPr>
        <w:t>Logozzo</w:t>
      </w:r>
      <w:proofErr w:type="spellEnd"/>
      <w:r w:rsidRPr="001C149F">
        <w:rPr>
          <w:rFonts w:eastAsiaTheme="minorHAnsi"/>
          <w:bCs w:val="0"/>
          <w:sz w:val="20"/>
          <w:lang w:val="it-IT" w:eastAsia="en-US"/>
        </w:rPr>
        <w:t xml:space="preserve">, G.; </w:t>
      </w:r>
      <w:proofErr w:type="spellStart"/>
      <w:r w:rsidRPr="001C149F">
        <w:rPr>
          <w:rFonts w:eastAsiaTheme="minorHAnsi"/>
          <w:bCs w:val="0"/>
          <w:sz w:val="20"/>
          <w:lang w:val="it-IT" w:eastAsia="en-US"/>
        </w:rPr>
        <w:t>Bochicchio</w:t>
      </w:r>
      <w:proofErr w:type="spellEnd"/>
      <w:r w:rsidRPr="001C149F">
        <w:rPr>
          <w:rFonts w:eastAsiaTheme="minorHAnsi"/>
          <w:bCs w:val="0"/>
          <w:sz w:val="20"/>
          <w:lang w:val="it-IT" w:eastAsia="en-US"/>
        </w:rPr>
        <w:t xml:space="preserve">, R.; Amato, M.; Nuzzaci, M. Seed Coating with Trichoderma </w:t>
      </w:r>
      <w:proofErr w:type="spellStart"/>
      <w:r w:rsidRPr="001C149F">
        <w:rPr>
          <w:rFonts w:eastAsiaTheme="minorHAnsi"/>
          <w:bCs w:val="0"/>
          <w:sz w:val="20"/>
          <w:lang w:val="it-IT" w:eastAsia="en-US"/>
        </w:rPr>
        <w:t>harzianum</w:t>
      </w:r>
      <w:proofErr w:type="spellEnd"/>
      <w:r w:rsidRPr="001C149F">
        <w:rPr>
          <w:rFonts w:eastAsiaTheme="minorHAnsi"/>
          <w:bCs w:val="0"/>
          <w:sz w:val="20"/>
          <w:lang w:val="it-IT" w:eastAsia="en-US"/>
        </w:rPr>
        <w:t xml:space="preserve"> T-22 of Italian Durum Wheat Increases Protection against Fusarium </w:t>
      </w:r>
      <w:proofErr w:type="spellStart"/>
      <w:r w:rsidRPr="001C149F">
        <w:rPr>
          <w:rFonts w:eastAsiaTheme="minorHAnsi"/>
          <w:bCs w:val="0"/>
          <w:sz w:val="20"/>
          <w:lang w:val="it-IT" w:eastAsia="en-US"/>
        </w:rPr>
        <w:t>culmorum</w:t>
      </w:r>
      <w:proofErr w:type="spellEnd"/>
      <w:r w:rsidRPr="001C149F">
        <w:rPr>
          <w:rFonts w:eastAsiaTheme="minorHAnsi"/>
          <w:bCs w:val="0"/>
          <w:sz w:val="20"/>
          <w:lang w:val="it-IT" w:eastAsia="en-US"/>
        </w:rPr>
        <w:t xml:space="preserve"> Induced Crown Rot. </w:t>
      </w:r>
      <w:proofErr w:type="spellStart"/>
      <w:r w:rsidRPr="001C1B7B">
        <w:rPr>
          <w:rFonts w:eastAsiaTheme="minorHAnsi"/>
          <w:bCs w:val="0"/>
          <w:sz w:val="20"/>
          <w:lang w:val="it-IT" w:eastAsia="en-US"/>
        </w:rPr>
        <w:t>Agriculture</w:t>
      </w:r>
      <w:proofErr w:type="spellEnd"/>
      <w:r w:rsidRPr="001C1B7B">
        <w:rPr>
          <w:rFonts w:eastAsiaTheme="minorHAnsi"/>
          <w:bCs w:val="0"/>
          <w:sz w:val="20"/>
          <w:lang w:val="it-IT" w:eastAsia="en-US"/>
        </w:rPr>
        <w:t> 2022, </w:t>
      </w:r>
      <w:r w:rsidRPr="001C149F">
        <w:rPr>
          <w:rFonts w:eastAsiaTheme="minorHAnsi"/>
          <w:bCs w:val="0"/>
          <w:sz w:val="20"/>
          <w:lang w:val="it-IT" w:eastAsia="en-US"/>
        </w:rPr>
        <w:t>12</w:t>
      </w:r>
      <w:r w:rsidRPr="001C1B7B">
        <w:rPr>
          <w:rFonts w:eastAsiaTheme="minorHAnsi"/>
          <w:bCs w:val="0"/>
          <w:sz w:val="20"/>
          <w:lang w:val="it-IT" w:eastAsia="en-US"/>
        </w:rPr>
        <w:t xml:space="preserve">, 714. </w:t>
      </w:r>
      <w:hyperlink r:id="rId8" w:history="1">
        <w:r w:rsidRPr="001C149F">
          <w:rPr>
            <w:rFonts w:eastAsiaTheme="minorHAnsi"/>
            <w:bCs w:val="0"/>
            <w:sz w:val="20"/>
            <w:lang w:val="it-IT" w:eastAsia="en-US"/>
          </w:rPr>
          <w:t>https://doi.org/10.3390/agriculture12050714</w:t>
        </w:r>
      </w:hyperlink>
      <w:r w:rsidRPr="001C149F">
        <w:rPr>
          <w:rFonts w:eastAsiaTheme="minorHAnsi"/>
          <w:bCs w:val="0"/>
          <w:sz w:val="20"/>
          <w:lang w:val="it-IT" w:eastAsia="en-US"/>
        </w:rPr>
        <w:t xml:space="preserve"> </w:t>
      </w:r>
    </w:p>
    <w:p w14:paraId="131EDEA4" w14:textId="7AE799C8" w:rsidR="00EF77AF" w:rsidRPr="001C149F" w:rsidRDefault="00EF77AF" w:rsidP="001C149F">
      <w:pPr>
        <w:pStyle w:val="Paragrafoelenco"/>
        <w:numPr>
          <w:ilvl w:val="2"/>
          <w:numId w:val="2"/>
        </w:numPr>
        <w:ind w:left="1134" w:hanging="567"/>
        <w:jc w:val="both"/>
        <w:rPr>
          <w:rFonts w:eastAsiaTheme="minorHAnsi"/>
          <w:bCs w:val="0"/>
          <w:sz w:val="20"/>
          <w:lang w:val="it-IT" w:eastAsia="en-US"/>
        </w:rPr>
      </w:pPr>
      <w:proofErr w:type="spellStart"/>
      <w:r w:rsidRPr="001C149F">
        <w:rPr>
          <w:rFonts w:eastAsiaTheme="minorHAnsi"/>
          <w:bCs w:val="0"/>
          <w:sz w:val="20"/>
          <w:lang w:val="it-IT" w:eastAsia="en-US"/>
        </w:rPr>
        <w:t>Caccavo</w:t>
      </w:r>
      <w:proofErr w:type="spellEnd"/>
      <w:r w:rsidRPr="001C149F">
        <w:rPr>
          <w:rFonts w:eastAsiaTheme="minorHAnsi"/>
          <w:bCs w:val="0"/>
          <w:sz w:val="20"/>
          <w:lang w:val="it-IT" w:eastAsia="en-US"/>
        </w:rPr>
        <w:t xml:space="preserve">, V.; </w:t>
      </w:r>
      <w:proofErr w:type="spellStart"/>
      <w:r w:rsidRPr="001C149F">
        <w:rPr>
          <w:rFonts w:eastAsiaTheme="minorHAnsi"/>
          <w:bCs w:val="0"/>
          <w:sz w:val="20"/>
          <w:lang w:val="it-IT" w:eastAsia="en-US"/>
        </w:rPr>
        <w:t>Forlano</w:t>
      </w:r>
      <w:proofErr w:type="spellEnd"/>
      <w:r w:rsidRPr="001C149F">
        <w:rPr>
          <w:rFonts w:eastAsiaTheme="minorHAnsi"/>
          <w:bCs w:val="0"/>
          <w:sz w:val="20"/>
          <w:lang w:val="it-IT" w:eastAsia="en-US"/>
        </w:rPr>
        <w:t xml:space="preserve">, P.; </w:t>
      </w:r>
      <w:proofErr w:type="spellStart"/>
      <w:r w:rsidRPr="001C149F">
        <w:rPr>
          <w:rFonts w:eastAsiaTheme="minorHAnsi"/>
          <w:bCs w:val="0"/>
          <w:sz w:val="20"/>
          <w:lang w:val="it-IT" w:eastAsia="en-US"/>
        </w:rPr>
        <w:t>Mang</w:t>
      </w:r>
      <w:proofErr w:type="spellEnd"/>
      <w:r w:rsidRPr="001C149F">
        <w:rPr>
          <w:rFonts w:eastAsiaTheme="minorHAnsi"/>
          <w:bCs w:val="0"/>
          <w:sz w:val="20"/>
          <w:lang w:val="it-IT" w:eastAsia="en-US"/>
        </w:rPr>
        <w:t xml:space="preserve">, S.M.; Fanti, P.; Nuzzaci, M.; Battaglia, D.; Trotta, V. Effects of Trichoderma </w:t>
      </w:r>
      <w:proofErr w:type="spellStart"/>
      <w:r w:rsidRPr="001C149F">
        <w:rPr>
          <w:rFonts w:eastAsiaTheme="minorHAnsi"/>
          <w:bCs w:val="0"/>
          <w:sz w:val="20"/>
          <w:lang w:val="it-IT" w:eastAsia="en-US"/>
        </w:rPr>
        <w:t>harzianum</w:t>
      </w:r>
      <w:proofErr w:type="spellEnd"/>
      <w:r w:rsidRPr="001C149F">
        <w:rPr>
          <w:rFonts w:eastAsiaTheme="minorHAnsi"/>
          <w:bCs w:val="0"/>
          <w:sz w:val="20"/>
          <w:lang w:val="it-IT" w:eastAsia="en-US"/>
        </w:rPr>
        <w:t xml:space="preserve"> Strain T22 on the Arthropod Community Associated with Tomato Plants and on the Crop Performance in an Experimental Field. </w:t>
      </w:r>
      <w:proofErr w:type="spellStart"/>
      <w:r w:rsidRPr="001C1B7B">
        <w:rPr>
          <w:rFonts w:eastAsiaTheme="minorHAnsi"/>
          <w:bCs w:val="0"/>
          <w:sz w:val="20"/>
          <w:lang w:val="it-IT" w:eastAsia="en-US"/>
        </w:rPr>
        <w:t>Insects</w:t>
      </w:r>
      <w:proofErr w:type="spellEnd"/>
      <w:r w:rsidRPr="001C1B7B">
        <w:rPr>
          <w:rFonts w:eastAsiaTheme="minorHAnsi"/>
          <w:bCs w:val="0"/>
          <w:sz w:val="20"/>
          <w:lang w:val="it-IT" w:eastAsia="en-US"/>
        </w:rPr>
        <w:t xml:space="preserve"> 2022, 13, 418. </w:t>
      </w:r>
      <w:hyperlink r:id="rId9" w:history="1">
        <w:r w:rsidRPr="001C149F">
          <w:rPr>
            <w:rFonts w:eastAsiaTheme="minorHAnsi"/>
            <w:bCs w:val="0"/>
            <w:sz w:val="20"/>
            <w:lang w:val="it-IT" w:eastAsia="en-US"/>
          </w:rPr>
          <w:t>https://doi.org/10.3390/insects13050418</w:t>
        </w:r>
      </w:hyperlink>
      <w:r w:rsidR="001C149F" w:rsidRPr="001C149F">
        <w:rPr>
          <w:rFonts w:eastAsiaTheme="minorHAnsi"/>
          <w:bCs w:val="0"/>
          <w:sz w:val="20"/>
          <w:lang w:val="it-IT" w:eastAsia="en-US"/>
        </w:rPr>
        <w:t xml:space="preserve">    </w:t>
      </w:r>
    </w:p>
    <w:p w14:paraId="7308F86E" w14:textId="69897874" w:rsidR="00EF77AF" w:rsidRPr="001C149F" w:rsidRDefault="00EF77AF" w:rsidP="001C149F">
      <w:pPr>
        <w:pStyle w:val="Paragrafoelenco"/>
        <w:numPr>
          <w:ilvl w:val="2"/>
          <w:numId w:val="2"/>
        </w:numPr>
        <w:ind w:left="1134" w:hanging="567"/>
        <w:jc w:val="both"/>
        <w:rPr>
          <w:rFonts w:eastAsiaTheme="minorHAnsi"/>
          <w:bCs w:val="0"/>
          <w:sz w:val="20"/>
          <w:lang w:val="it-IT" w:eastAsia="en-US"/>
        </w:rPr>
      </w:pPr>
      <w:r w:rsidRPr="001C1B7B">
        <w:rPr>
          <w:rFonts w:eastAsiaTheme="minorHAnsi"/>
          <w:bCs w:val="0"/>
          <w:sz w:val="20"/>
          <w:lang w:val="it-IT" w:eastAsia="en-US"/>
        </w:rPr>
        <w:t xml:space="preserve">Risoli, S.; </w:t>
      </w:r>
      <w:proofErr w:type="spellStart"/>
      <w:r w:rsidRPr="001C1B7B">
        <w:rPr>
          <w:rFonts w:eastAsiaTheme="minorHAnsi"/>
          <w:bCs w:val="0"/>
          <w:sz w:val="20"/>
          <w:lang w:val="it-IT" w:eastAsia="en-US"/>
        </w:rPr>
        <w:t>Cotrozzi</w:t>
      </w:r>
      <w:proofErr w:type="spellEnd"/>
      <w:r w:rsidRPr="001C1B7B">
        <w:rPr>
          <w:rFonts w:eastAsiaTheme="minorHAnsi"/>
          <w:bCs w:val="0"/>
          <w:sz w:val="20"/>
          <w:lang w:val="it-IT" w:eastAsia="en-US"/>
        </w:rPr>
        <w:t xml:space="preserve">, L.; </w:t>
      </w:r>
      <w:proofErr w:type="spellStart"/>
      <w:r w:rsidRPr="001C1B7B">
        <w:rPr>
          <w:rFonts w:eastAsiaTheme="minorHAnsi"/>
          <w:bCs w:val="0"/>
          <w:sz w:val="20"/>
          <w:lang w:val="it-IT" w:eastAsia="en-US"/>
        </w:rPr>
        <w:t>Sarrocco</w:t>
      </w:r>
      <w:proofErr w:type="spellEnd"/>
      <w:r w:rsidRPr="001C1B7B">
        <w:rPr>
          <w:rFonts w:eastAsiaTheme="minorHAnsi"/>
          <w:bCs w:val="0"/>
          <w:sz w:val="20"/>
          <w:lang w:val="it-IT" w:eastAsia="en-US"/>
        </w:rPr>
        <w:t>, S.; Nuzzaci, M.; Pellegrini, E.; Vitti, A. </w:t>
      </w:r>
      <w:proofErr w:type="spellStart"/>
      <w:r w:rsidRPr="001C1B7B">
        <w:rPr>
          <w:rFonts w:eastAsiaTheme="minorHAnsi"/>
          <w:bCs w:val="0"/>
          <w:sz w:val="20"/>
          <w:lang w:val="it-IT" w:eastAsia="en-US"/>
        </w:rPr>
        <w:t>Trichoderma-Induced</w:t>
      </w:r>
      <w:proofErr w:type="spellEnd"/>
      <w:r w:rsidRPr="001C1B7B">
        <w:rPr>
          <w:rFonts w:eastAsiaTheme="minorHAnsi"/>
          <w:bCs w:val="0"/>
          <w:sz w:val="20"/>
          <w:lang w:val="it-IT" w:eastAsia="en-US"/>
        </w:rPr>
        <w:t xml:space="preserve"> </w:t>
      </w:r>
      <w:proofErr w:type="spellStart"/>
      <w:r w:rsidRPr="001C1B7B">
        <w:rPr>
          <w:rFonts w:eastAsiaTheme="minorHAnsi"/>
          <w:bCs w:val="0"/>
          <w:sz w:val="20"/>
          <w:lang w:val="it-IT" w:eastAsia="en-US"/>
        </w:rPr>
        <w:t>Resistance</w:t>
      </w:r>
      <w:proofErr w:type="spellEnd"/>
      <w:r w:rsidRPr="001C1B7B">
        <w:rPr>
          <w:rFonts w:eastAsiaTheme="minorHAnsi"/>
          <w:bCs w:val="0"/>
          <w:sz w:val="20"/>
          <w:lang w:val="it-IT" w:eastAsia="en-US"/>
        </w:rPr>
        <w:t xml:space="preserve"> to </w:t>
      </w:r>
      <w:proofErr w:type="spellStart"/>
      <w:r w:rsidRPr="001C1B7B">
        <w:rPr>
          <w:rFonts w:eastAsiaTheme="minorHAnsi"/>
          <w:bCs w:val="0"/>
          <w:sz w:val="20"/>
          <w:lang w:val="it-IT" w:eastAsia="en-US"/>
        </w:rPr>
        <w:t>Botrytis</w:t>
      </w:r>
      <w:proofErr w:type="spellEnd"/>
      <w:r w:rsidRPr="001C1B7B">
        <w:rPr>
          <w:rFonts w:eastAsiaTheme="minorHAnsi"/>
          <w:bCs w:val="0"/>
          <w:sz w:val="20"/>
          <w:lang w:val="it-IT" w:eastAsia="en-US"/>
        </w:rPr>
        <w:t xml:space="preserve"> cinerea in </w:t>
      </w:r>
      <w:proofErr w:type="spellStart"/>
      <w:r w:rsidRPr="001C1B7B">
        <w:rPr>
          <w:rFonts w:eastAsiaTheme="minorHAnsi"/>
          <w:bCs w:val="0"/>
          <w:sz w:val="20"/>
          <w:lang w:val="it-IT" w:eastAsia="en-US"/>
        </w:rPr>
        <w:t>Solanum</w:t>
      </w:r>
      <w:proofErr w:type="spellEnd"/>
      <w:r w:rsidRPr="001C1B7B">
        <w:rPr>
          <w:rFonts w:eastAsiaTheme="minorHAnsi"/>
          <w:bCs w:val="0"/>
          <w:sz w:val="20"/>
          <w:lang w:val="it-IT" w:eastAsia="en-US"/>
        </w:rPr>
        <w:t> </w:t>
      </w:r>
      <w:proofErr w:type="spellStart"/>
      <w:r w:rsidRPr="001C1B7B">
        <w:rPr>
          <w:rFonts w:eastAsiaTheme="minorHAnsi"/>
          <w:bCs w:val="0"/>
          <w:sz w:val="20"/>
          <w:lang w:val="it-IT" w:eastAsia="en-US"/>
        </w:rPr>
        <w:t>Species</w:t>
      </w:r>
      <w:proofErr w:type="spellEnd"/>
      <w:r w:rsidRPr="001C1B7B">
        <w:rPr>
          <w:rFonts w:eastAsiaTheme="minorHAnsi"/>
          <w:bCs w:val="0"/>
          <w:sz w:val="20"/>
          <w:lang w:val="it-IT" w:eastAsia="en-US"/>
        </w:rPr>
        <w:t>: A Meta-Analysis. </w:t>
      </w:r>
      <w:proofErr w:type="spellStart"/>
      <w:r w:rsidRPr="001C1B7B">
        <w:rPr>
          <w:rFonts w:eastAsiaTheme="minorHAnsi"/>
          <w:bCs w:val="0"/>
          <w:sz w:val="20"/>
          <w:lang w:val="it-IT" w:eastAsia="en-US"/>
        </w:rPr>
        <w:t>Plants</w:t>
      </w:r>
      <w:proofErr w:type="spellEnd"/>
      <w:r w:rsidRPr="001C1B7B">
        <w:rPr>
          <w:rFonts w:eastAsiaTheme="minorHAnsi"/>
          <w:bCs w:val="0"/>
          <w:sz w:val="20"/>
          <w:lang w:val="it-IT" w:eastAsia="en-US"/>
        </w:rPr>
        <w:t xml:space="preserve"> 2022, 11, 180.  </w:t>
      </w:r>
      <w:hyperlink r:id="rId10" w:history="1">
        <w:r w:rsidRPr="001C149F">
          <w:rPr>
            <w:rFonts w:eastAsiaTheme="minorHAnsi"/>
            <w:bCs w:val="0"/>
            <w:sz w:val="20"/>
            <w:lang w:val="it-IT" w:eastAsia="en-US"/>
          </w:rPr>
          <w:t>https://doi.org/10.3390/plants11020180</w:t>
        </w:r>
      </w:hyperlink>
      <w:r w:rsidRPr="001C1B7B">
        <w:rPr>
          <w:rFonts w:eastAsiaTheme="minorHAnsi"/>
          <w:bCs w:val="0"/>
          <w:sz w:val="20"/>
          <w:lang w:val="it-IT" w:eastAsia="en-US"/>
        </w:rPr>
        <w:t xml:space="preserve"> </w:t>
      </w:r>
    </w:p>
    <w:p w14:paraId="4E56C0CD" w14:textId="27CFA951" w:rsidR="00EF77AF" w:rsidRPr="001C149F" w:rsidRDefault="00EF77AF" w:rsidP="001C149F">
      <w:pPr>
        <w:pStyle w:val="Paragrafoelenco"/>
        <w:numPr>
          <w:ilvl w:val="2"/>
          <w:numId w:val="2"/>
        </w:numPr>
        <w:ind w:left="1134" w:hanging="567"/>
        <w:jc w:val="both"/>
        <w:rPr>
          <w:rFonts w:eastAsiaTheme="minorHAnsi"/>
          <w:bCs w:val="0"/>
          <w:sz w:val="20"/>
          <w:lang w:val="it-IT" w:eastAsia="en-US"/>
        </w:rPr>
      </w:pPr>
      <w:proofErr w:type="spellStart"/>
      <w:r w:rsidRPr="001C149F">
        <w:rPr>
          <w:rFonts w:eastAsiaTheme="minorHAnsi"/>
          <w:bCs w:val="0"/>
          <w:sz w:val="20"/>
          <w:lang w:val="it-IT" w:eastAsia="en-US"/>
        </w:rPr>
        <w:t>Bochicchio</w:t>
      </w:r>
      <w:proofErr w:type="spellEnd"/>
      <w:r w:rsidRPr="001C149F">
        <w:rPr>
          <w:rFonts w:eastAsiaTheme="minorHAnsi"/>
          <w:bCs w:val="0"/>
          <w:sz w:val="20"/>
          <w:lang w:val="it-IT" w:eastAsia="en-US"/>
        </w:rPr>
        <w:t xml:space="preserve">, R.; Labella, R.; </w:t>
      </w:r>
      <w:proofErr w:type="spellStart"/>
      <w:r w:rsidRPr="001C149F">
        <w:rPr>
          <w:rFonts w:eastAsiaTheme="minorHAnsi"/>
          <w:bCs w:val="0"/>
          <w:sz w:val="20"/>
          <w:lang w:val="it-IT" w:eastAsia="en-US"/>
        </w:rPr>
        <w:t>Vitti</w:t>
      </w:r>
      <w:proofErr w:type="spellEnd"/>
      <w:r w:rsidRPr="001C149F">
        <w:rPr>
          <w:rFonts w:eastAsiaTheme="minorHAnsi"/>
          <w:bCs w:val="0"/>
          <w:sz w:val="20"/>
          <w:lang w:val="it-IT" w:eastAsia="en-US"/>
        </w:rPr>
        <w:t xml:space="preserve">, A.; Nuzzaci, M.; </w:t>
      </w:r>
      <w:proofErr w:type="spellStart"/>
      <w:r w:rsidRPr="001C149F">
        <w:rPr>
          <w:rFonts w:eastAsiaTheme="minorHAnsi"/>
          <w:bCs w:val="0"/>
          <w:sz w:val="20"/>
          <w:lang w:val="it-IT" w:eastAsia="en-US"/>
        </w:rPr>
        <w:t>Logozzo</w:t>
      </w:r>
      <w:proofErr w:type="spellEnd"/>
      <w:r w:rsidRPr="001C149F">
        <w:rPr>
          <w:rFonts w:eastAsiaTheme="minorHAnsi"/>
          <w:bCs w:val="0"/>
          <w:sz w:val="20"/>
          <w:lang w:val="it-IT" w:eastAsia="en-US"/>
        </w:rPr>
        <w:t xml:space="preserve">, G.; Amato, M. Root Morphology, Allometric Relations and </w:t>
      </w:r>
      <w:proofErr w:type="spellStart"/>
      <w:r w:rsidRPr="001C149F">
        <w:rPr>
          <w:rFonts w:eastAsiaTheme="minorHAnsi"/>
          <w:bCs w:val="0"/>
          <w:sz w:val="20"/>
          <w:lang w:val="it-IT" w:eastAsia="en-US"/>
        </w:rPr>
        <w:t>Rhizosheath</w:t>
      </w:r>
      <w:proofErr w:type="spellEnd"/>
      <w:r w:rsidRPr="001C149F">
        <w:rPr>
          <w:rFonts w:eastAsiaTheme="minorHAnsi"/>
          <w:bCs w:val="0"/>
          <w:sz w:val="20"/>
          <w:lang w:val="it-IT" w:eastAsia="en-US"/>
        </w:rPr>
        <w:t xml:space="preserve"> of Ancient and Modern Tetraploid Wheats (Triticum durum </w:t>
      </w:r>
      <w:proofErr w:type="spellStart"/>
      <w:r w:rsidRPr="001C149F">
        <w:rPr>
          <w:rFonts w:eastAsiaTheme="minorHAnsi"/>
          <w:bCs w:val="0"/>
          <w:sz w:val="20"/>
          <w:lang w:val="it-IT" w:eastAsia="en-US"/>
        </w:rPr>
        <w:t>Desf</w:t>
      </w:r>
      <w:proofErr w:type="spellEnd"/>
      <w:r w:rsidRPr="001C149F">
        <w:rPr>
          <w:rFonts w:eastAsiaTheme="minorHAnsi"/>
          <w:bCs w:val="0"/>
          <w:sz w:val="20"/>
          <w:lang w:val="it-IT" w:eastAsia="en-US"/>
        </w:rPr>
        <w:t xml:space="preserve">.) in Response to Inoculation with Trichoderma </w:t>
      </w:r>
      <w:proofErr w:type="spellStart"/>
      <w:r w:rsidRPr="001C149F">
        <w:rPr>
          <w:rFonts w:eastAsiaTheme="minorHAnsi"/>
          <w:bCs w:val="0"/>
          <w:sz w:val="20"/>
          <w:lang w:val="it-IT" w:eastAsia="en-US"/>
        </w:rPr>
        <w:t>harzianum</w:t>
      </w:r>
      <w:proofErr w:type="spellEnd"/>
      <w:r w:rsidRPr="001C149F">
        <w:rPr>
          <w:rFonts w:eastAsiaTheme="minorHAnsi"/>
          <w:bCs w:val="0"/>
          <w:sz w:val="20"/>
          <w:lang w:val="it-IT" w:eastAsia="en-US"/>
        </w:rPr>
        <w:t> T-22. </w:t>
      </w:r>
      <w:proofErr w:type="spellStart"/>
      <w:r w:rsidRPr="001C1B7B">
        <w:rPr>
          <w:rFonts w:eastAsiaTheme="minorHAnsi"/>
          <w:bCs w:val="0"/>
          <w:sz w:val="20"/>
          <w:lang w:val="it-IT" w:eastAsia="en-US"/>
        </w:rPr>
        <w:t>Plants</w:t>
      </w:r>
      <w:proofErr w:type="spellEnd"/>
      <w:r w:rsidRPr="001C1B7B">
        <w:rPr>
          <w:rFonts w:eastAsiaTheme="minorHAnsi"/>
          <w:bCs w:val="0"/>
          <w:sz w:val="20"/>
          <w:lang w:val="it-IT" w:eastAsia="en-US"/>
        </w:rPr>
        <w:t xml:space="preserve"> 2022, 11, 159. </w:t>
      </w:r>
      <w:hyperlink r:id="rId11" w:history="1">
        <w:r w:rsidRPr="001C149F">
          <w:rPr>
            <w:rFonts w:eastAsiaTheme="minorHAnsi"/>
            <w:bCs w:val="0"/>
            <w:sz w:val="20"/>
            <w:lang w:val="it-IT" w:eastAsia="en-US"/>
          </w:rPr>
          <w:t>https://doi.org/10.3390/plants11020159</w:t>
        </w:r>
      </w:hyperlink>
      <w:r w:rsidRPr="001C1B7B">
        <w:rPr>
          <w:rFonts w:eastAsiaTheme="minorHAnsi"/>
          <w:bCs w:val="0"/>
          <w:sz w:val="20"/>
          <w:lang w:val="it-IT" w:eastAsia="en-US"/>
        </w:rPr>
        <w:t xml:space="preserve"> </w:t>
      </w:r>
    </w:p>
    <w:bookmarkEnd w:id="0"/>
    <w:p w14:paraId="3EC640A0" w14:textId="224892DF" w:rsidR="00EF77AF" w:rsidRPr="001C149F" w:rsidRDefault="00EF77AF" w:rsidP="001C149F">
      <w:pPr>
        <w:pStyle w:val="Paragrafoelenco"/>
        <w:numPr>
          <w:ilvl w:val="2"/>
          <w:numId w:val="2"/>
        </w:numPr>
        <w:ind w:left="1134" w:hanging="567"/>
        <w:jc w:val="both"/>
        <w:rPr>
          <w:rFonts w:eastAsiaTheme="minorHAnsi"/>
          <w:bCs w:val="0"/>
          <w:sz w:val="20"/>
          <w:lang w:val="it-IT" w:eastAsia="en-US"/>
        </w:rPr>
      </w:pPr>
      <w:r w:rsidRPr="001C1B7B">
        <w:rPr>
          <w:rFonts w:eastAsiaTheme="minorHAnsi"/>
          <w:bCs w:val="0"/>
          <w:sz w:val="20"/>
          <w:lang w:val="it-IT" w:eastAsia="en-US"/>
        </w:rPr>
        <w:t xml:space="preserve">Vitti, A.; Bevilacqua, V.; Logozzo, G.; </w:t>
      </w:r>
      <w:proofErr w:type="spellStart"/>
      <w:r w:rsidRPr="001C1B7B">
        <w:rPr>
          <w:rFonts w:eastAsiaTheme="minorHAnsi"/>
          <w:bCs w:val="0"/>
          <w:sz w:val="20"/>
          <w:lang w:val="it-IT" w:eastAsia="en-US"/>
        </w:rPr>
        <w:t>Marzario</w:t>
      </w:r>
      <w:proofErr w:type="spellEnd"/>
      <w:r w:rsidRPr="001C1B7B">
        <w:rPr>
          <w:rFonts w:eastAsiaTheme="minorHAnsi"/>
          <w:bCs w:val="0"/>
          <w:sz w:val="20"/>
          <w:lang w:val="it-IT" w:eastAsia="en-US"/>
        </w:rPr>
        <w:t xml:space="preserve">, S.; Gioia, T.; Nuzzaci, M. </w:t>
      </w:r>
      <w:proofErr w:type="spellStart"/>
      <w:r w:rsidRPr="001C1B7B">
        <w:rPr>
          <w:rFonts w:eastAsiaTheme="minorHAnsi"/>
          <w:bCs w:val="0"/>
          <w:sz w:val="20"/>
          <w:lang w:val="it-IT" w:eastAsia="en-US"/>
        </w:rPr>
        <w:t>Response</w:t>
      </w:r>
      <w:proofErr w:type="spellEnd"/>
      <w:r w:rsidRPr="001C1B7B">
        <w:rPr>
          <w:rFonts w:eastAsiaTheme="minorHAnsi"/>
          <w:bCs w:val="0"/>
          <w:sz w:val="20"/>
          <w:lang w:val="it-IT" w:eastAsia="en-US"/>
        </w:rPr>
        <w:t xml:space="preserve"> of Two Local Common Bean </w:t>
      </w:r>
      <w:proofErr w:type="spellStart"/>
      <w:r w:rsidRPr="001C1B7B">
        <w:rPr>
          <w:rFonts w:eastAsiaTheme="minorHAnsi"/>
          <w:bCs w:val="0"/>
          <w:sz w:val="20"/>
          <w:lang w:val="it-IT" w:eastAsia="en-US"/>
        </w:rPr>
        <w:t>Ecotypes</w:t>
      </w:r>
      <w:proofErr w:type="spellEnd"/>
      <w:r w:rsidRPr="001C1B7B">
        <w:rPr>
          <w:rFonts w:eastAsiaTheme="minorHAnsi"/>
          <w:bCs w:val="0"/>
          <w:sz w:val="20"/>
          <w:lang w:val="it-IT" w:eastAsia="en-US"/>
        </w:rPr>
        <w:t xml:space="preserve"> of “Fagioli di Sarconi” PGI (</w:t>
      </w:r>
      <w:proofErr w:type="spellStart"/>
      <w:r w:rsidRPr="001C1B7B">
        <w:rPr>
          <w:rFonts w:eastAsiaTheme="minorHAnsi"/>
          <w:bCs w:val="0"/>
          <w:sz w:val="20"/>
          <w:lang w:val="it-IT" w:eastAsia="en-US"/>
        </w:rPr>
        <w:t>Phaseolus</w:t>
      </w:r>
      <w:proofErr w:type="spellEnd"/>
      <w:r w:rsidRPr="001C1B7B">
        <w:rPr>
          <w:rFonts w:eastAsiaTheme="minorHAnsi"/>
          <w:bCs w:val="0"/>
          <w:sz w:val="20"/>
          <w:lang w:val="it-IT" w:eastAsia="en-US"/>
        </w:rPr>
        <w:t xml:space="preserve"> </w:t>
      </w:r>
      <w:proofErr w:type="spellStart"/>
      <w:r w:rsidRPr="001C1B7B">
        <w:rPr>
          <w:rFonts w:eastAsiaTheme="minorHAnsi"/>
          <w:bCs w:val="0"/>
          <w:sz w:val="20"/>
          <w:lang w:val="it-IT" w:eastAsia="en-US"/>
        </w:rPr>
        <w:t>vulgaris</w:t>
      </w:r>
      <w:proofErr w:type="spellEnd"/>
      <w:r w:rsidRPr="001C1B7B">
        <w:rPr>
          <w:rFonts w:eastAsiaTheme="minorHAnsi"/>
          <w:bCs w:val="0"/>
          <w:sz w:val="20"/>
          <w:lang w:val="it-IT" w:eastAsia="en-US"/>
        </w:rPr>
        <w:t xml:space="preserve"> L.) to </w:t>
      </w:r>
      <w:proofErr w:type="spellStart"/>
      <w:r w:rsidRPr="001C1B7B">
        <w:rPr>
          <w:rFonts w:eastAsiaTheme="minorHAnsi"/>
          <w:bCs w:val="0"/>
          <w:sz w:val="20"/>
          <w:lang w:val="it-IT" w:eastAsia="en-US"/>
        </w:rPr>
        <w:t>Seed-Borne</w:t>
      </w:r>
      <w:proofErr w:type="spellEnd"/>
      <w:r w:rsidRPr="001C1B7B">
        <w:rPr>
          <w:rFonts w:eastAsiaTheme="minorHAnsi"/>
          <w:bCs w:val="0"/>
          <w:sz w:val="20"/>
          <w:lang w:val="it-IT" w:eastAsia="en-US"/>
        </w:rPr>
        <w:t xml:space="preserve"> </w:t>
      </w:r>
      <w:proofErr w:type="spellStart"/>
      <w:r w:rsidRPr="001C1B7B">
        <w:rPr>
          <w:rFonts w:eastAsiaTheme="minorHAnsi"/>
          <w:bCs w:val="0"/>
          <w:sz w:val="20"/>
          <w:lang w:val="it-IT" w:eastAsia="en-US"/>
        </w:rPr>
        <w:t>Pathogens</w:t>
      </w:r>
      <w:proofErr w:type="spellEnd"/>
      <w:r w:rsidRPr="001C1B7B">
        <w:rPr>
          <w:rFonts w:eastAsiaTheme="minorHAnsi"/>
          <w:bCs w:val="0"/>
          <w:sz w:val="20"/>
          <w:lang w:val="it-IT" w:eastAsia="en-US"/>
        </w:rPr>
        <w:t xml:space="preserve"> and </w:t>
      </w:r>
      <w:proofErr w:type="spellStart"/>
      <w:r w:rsidRPr="001C1B7B">
        <w:rPr>
          <w:rFonts w:eastAsiaTheme="minorHAnsi"/>
          <w:bCs w:val="0"/>
          <w:sz w:val="20"/>
          <w:lang w:val="it-IT" w:eastAsia="en-US"/>
        </w:rPr>
        <w:t>Environmental</w:t>
      </w:r>
      <w:proofErr w:type="spellEnd"/>
      <w:r w:rsidRPr="001C1B7B">
        <w:rPr>
          <w:rFonts w:eastAsiaTheme="minorHAnsi"/>
          <w:bCs w:val="0"/>
          <w:sz w:val="20"/>
          <w:lang w:val="it-IT" w:eastAsia="en-US"/>
        </w:rPr>
        <w:t xml:space="preserve"> </w:t>
      </w:r>
      <w:proofErr w:type="spellStart"/>
      <w:r w:rsidRPr="001C1B7B">
        <w:rPr>
          <w:rFonts w:eastAsiaTheme="minorHAnsi"/>
          <w:bCs w:val="0"/>
          <w:sz w:val="20"/>
          <w:lang w:val="it-IT" w:eastAsia="en-US"/>
        </w:rPr>
        <w:t>Change</w:t>
      </w:r>
      <w:proofErr w:type="spellEnd"/>
      <w:r w:rsidRPr="001C1B7B">
        <w:rPr>
          <w:rFonts w:eastAsiaTheme="minorHAnsi"/>
          <w:bCs w:val="0"/>
          <w:sz w:val="20"/>
          <w:lang w:val="it-IT" w:eastAsia="en-US"/>
        </w:rPr>
        <w:t xml:space="preserve">. </w:t>
      </w:r>
      <w:proofErr w:type="spellStart"/>
      <w:r w:rsidRPr="001C1B7B">
        <w:rPr>
          <w:rFonts w:eastAsiaTheme="minorHAnsi"/>
          <w:bCs w:val="0"/>
          <w:sz w:val="20"/>
          <w:lang w:val="it-IT" w:eastAsia="en-US"/>
        </w:rPr>
        <w:t>Agronomy</w:t>
      </w:r>
      <w:proofErr w:type="spellEnd"/>
      <w:r w:rsidRPr="001C1B7B">
        <w:rPr>
          <w:rFonts w:eastAsiaTheme="minorHAnsi"/>
          <w:bCs w:val="0"/>
          <w:sz w:val="20"/>
          <w:lang w:val="it-IT" w:eastAsia="en-US"/>
        </w:rPr>
        <w:t xml:space="preserve"> 2021, 11, 1924. </w:t>
      </w:r>
      <w:hyperlink r:id="rId12" w:history="1">
        <w:r w:rsidRPr="001C1B7B">
          <w:rPr>
            <w:rFonts w:eastAsiaTheme="minorHAnsi"/>
            <w:bCs w:val="0"/>
            <w:sz w:val="20"/>
            <w:lang w:val="it-IT" w:eastAsia="en-US"/>
          </w:rPr>
          <w:t>https://doi.org/10.3390/agronomy11101924</w:t>
        </w:r>
      </w:hyperlink>
      <w:r w:rsidRPr="001C1B7B">
        <w:rPr>
          <w:rFonts w:eastAsiaTheme="minorHAnsi"/>
          <w:bCs w:val="0"/>
          <w:sz w:val="20"/>
          <w:lang w:val="it-IT" w:eastAsia="en-US"/>
        </w:rPr>
        <w:t xml:space="preserve"> </w:t>
      </w:r>
    </w:p>
    <w:p w14:paraId="532C1AAA" w14:textId="1482B1C8" w:rsidR="00EF77AF" w:rsidRPr="001C149F" w:rsidRDefault="00EF77AF" w:rsidP="001C149F">
      <w:pPr>
        <w:pStyle w:val="Paragrafoelenco"/>
        <w:numPr>
          <w:ilvl w:val="2"/>
          <w:numId w:val="2"/>
        </w:numPr>
        <w:ind w:left="1134" w:hanging="567"/>
        <w:jc w:val="both"/>
        <w:rPr>
          <w:rFonts w:eastAsiaTheme="minorHAnsi"/>
          <w:bCs w:val="0"/>
          <w:sz w:val="20"/>
          <w:lang w:val="it-IT" w:eastAsia="en-US"/>
        </w:rPr>
      </w:pPr>
      <w:r w:rsidRPr="001C1B7B">
        <w:rPr>
          <w:rFonts w:eastAsiaTheme="minorHAnsi"/>
          <w:bCs w:val="0"/>
          <w:sz w:val="20"/>
          <w:lang w:val="it-IT" w:eastAsia="en-US"/>
        </w:rPr>
        <w:t xml:space="preserve">Vitti A, </w:t>
      </w:r>
      <w:proofErr w:type="spellStart"/>
      <w:r w:rsidRPr="001C1B7B">
        <w:rPr>
          <w:rFonts w:eastAsiaTheme="minorHAnsi"/>
          <w:bCs w:val="0"/>
          <w:sz w:val="20"/>
          <w:lang w:val="it-IT" w:eastAsia="en-US"/>
        </w:rPr>
        <w:t>Elshafie</w:t>
      </w:r>
      <w:proofErr w:type="spellEnd"/>
      <w:r w:rsidRPr="001C1B7B">
        <w:rPr>
          <w:rFonts w:eastAsiaTheme="minorHAnsi"/>
          <w:bCs w:val="0"/>
          <w:sz w:val="20"/>
          <w:lang w:val="it-IT" w:eastAsia="en-US"/>
        </w:rPr>
        <w:t xml:space="preserve"> H.S., Logozzo G., </w:t>
      </w:r>
      <w:proofErr w:type="spellStart"/>
      <w:r w:rsidRPr="001C1B7B">
        <w:rPr>
          <w:rFonts w:eastAsiaTheme="minorHAnsi"/>
          <w:bCs w:val="0"/>
          <w:sz w:val="20"/>
          <w:lang w:val="it-IT" w:eastAsia="en-US"/>
        </w:rPr>
        <w:t>Marzario</w:t>
      </w:r>
      <w:proofErr w:type="spellEnd"/>
      <w:r w:rsidRPr="001C1B7B">
        <w:rPr>
          <w:rFonts w:eastAsiaTheme="minorHAnsi"/>
          <w:bCs w:val="0"/>
          <w:sz w:val="20"/>
          <w:lang w:val="it-IT" w:eastAsia="en-US"/>
        </w:rPr>
        <w:t xml:space="preserve">, S., Scopa A., </w:t>
      </w:r>
      <w:proofErr w:type="spellStart"/>
      <w:r w:rsidRPr="001C1B7B">
        <w:rPr>
          <w:rFonts w:eastAsiaTheme="minorHAnsi"/>
          <w:bCs w:val="0"/>
          <w:sz w:val="20"/>
          <w:lang w:val="it-IT" w:eastAsia="en-US"/>
        </w:rPr>
        <w:t>Camele</w:t>
      </w:r>
      <w:proofErr w:type="spellEnd"/>
      <w:r w:rsidRPr="001C1B7B">
        <w:rPr>
          <w:rFonts w:eastAsiaTheme="minorHAnsi"/>
          <w:bCs w:val="0"/>
          <w:sz w:val="20"/>
          <w:lang w:val="it-IT" w:eastAsia="en-US"/>
        </w:rPr>
        <w:t xml:space="preserve"> I., Nuzzaci M. (2021). </w:t>
      </w:r>
      <w:proofErr w:type="spellStart"/>
      <w:r w:rsidRPr="001C149F">
        <w:rPr>
          <w:rFonts w:eastAsiaTheme="minorHAnsi"/>
          <w:bCs w:val="0"/>
          <w:sz w:val="20"/>
          <w:lang w:val="it-IT" w:eastAsia="en-US"/>
        </w:rPr>
        <w:t>Physico</w:t>
      </w:r>
      <w:proofErr w:type="spellEnd"/>
      <w:r w:rsidRPr="001C149F">
        <w:rPr>
          <w:rFonts w:eastAsiaTheme="minorHAnsi"/>
          <w:bCs w:val="0"/>
          <w:sz w:val="20"/>
          <w:lang w:val="it-IT" w:eastAsia="en-US"/>
        </w:rPr>
        <w:t xml:space="preserve">-chemical characterization and biological activities of a digestate and a more stabilized digestate-derived compost from </w:t>
      </w:r>
      <w:proofErr w:type="spellStart"/>
      <w:r w:rsidRPr="001C149F">
        <w:rPr>
          <w:rFonts w:eastAsiaTheme="minorHAnsi"/>
          <w:bCs w:val="0"/>
          <w:sz w:val="20"/>
          <w:lang w:val="it-IT" w:eastAsia="en-US"/>
        </w:rPr>
        <w:t>agro</w:t>
      </w:r>
      <w:proofErr w:type="spellEnd"/>
      <w:r w:rsidRPr="001C149F">
        <w:rPr>
          <w:rFonts w:eastAsiaTheme="minorHAnsi"/>
          <w:bCs w:val="0"/>
          <w:sz w:val="20"/>
          <w:lang w:val="it-IT" w:eastAsia="en-US"/>
        </w:rPr>
        <w:t xml:space="preserve">-waste. </w:t>
      </w:r>
      <w:proofErr w:type="spellStart"/>
      <w:r w:rsidRPr="001C1B7B">
        <w:rPr>
          <w:rFonts w:eastAsiaTheme="minorHAnsi"/>
          <w:bCs w:val="0"/>
          <w:sz w:val="20"/>
          <w:lang w:val="it-IT" w:eastAsia="en-US"/>
        </w:rPr>
        <w:t>Plants</w:t>
      </w:r>
      <w:proofErr w:type="spellEnd"/>
      <w:r w:rsidRPr="001C1B7B">
        <w:rPr>
          <w:rFonts w:eastAsiaTheme="minorHAnsi"/>
          <w:bCs w:val="0"/>
          <w:sz w:val="20"/>
          <w:lang w:val="it-IT" w:eastAsia="en-US"/>
        </w:rPr>
        <w:t xml:space="preserve"> 2021, 10, 386. </w:t>
      </w:r>
      <w:hyperlink r:id="rId13" w:history="1">
        <w:r w:rsidRPr="001C149F">
          <w:rPr>
            <w:rFonts w:eastAsiaTheme="minorHAnsi"/>
            <w:bCs w:val="0"/>
            <w:sz w:val="20"/>
            <w:lang w:val="it-IT" w:eastAsia="en-US"/>
          </w:rPr>
          <w:t>https://doi.org/10.3390/plants10020386</w:t>
        </w:r>
      </w:hyperlink>
      <w:r w:rsidRPr="001C1B7B">
        <w:rPr>
          <w:rFonts w:eastAsiaTheme="minorHAnsi"/>
          <w:bCs w:val="0"/>
          <w:sz w:val="20"/>
          <w:lang w:val="it-IT" w:eastAsia="en-US"/>
        </w:rPr>
        <w:t xml:space="preserve"> </w:t>
      </w:r>
    </w:p>
    <w:p w14:paraId="6BEC47FA" w14:textId="1E3AD6A1" w:rsidR="00EF77AF" w:rsidRPr="001C149F" w:rsidRDefault="00EF77AF" w:rsidP="001C149F">
      <w:pPr>
        <w:pStyle w:val="Paragrafoelenco"/>
        <w:numPr>
          <w:ilvl w:val="2"/>
          <w:numId w:val="2"/>
        </w:numPr>
        <w:ind w:left="1134" w:hanging="567"/>
        <w:jc w:val="both"/>
        <w:rPr>
          <w:rFonts w:eastAsiaTheme="minorHAnsi"/>
          <w:bCs w:val="0"/>
          <w:sz w:val="20"/>
          <w:lang w:val="it-IT" w:eastAsia="en-US"/>
        </w:rPr>
      </w:pPr>
      <w:r w:rsidRPr="00DD23F6">
        <w:rPr>
          <w:rFonts w:eastAsiaTheme="minorHAnsi"/>
          <w:bCs w:val="0"/>
          <w:sz w:val="20"/>
          <w:lang w:val="it-IT" w:eastAsia="en-US"/>
        </w:rPr>
        <w:t xml:space="preserve">Bevilacqua, V., Vitti, A., Logozzo, G., </w:t>
      </w:r>
      <w:proofErr w:type="spellStart"/>
      <w:r w:rsidRPr="00DD23F6">
        <w:rPr>
          <w:rFonts w:eastAsiaTheme="minorHAnsi"/>
          <w:bCs w:val="0"/>
          <w:sz w:val="20"/>
          <w:lang w:val="it-IT" w:eastAsia="en-US"/>
        </w:rPr>
        <w:t>Marzario</w:t>
      </w:r>
      <w:proofErr w:type="spellEnd"/>
      <w:r w:rsidRPr="00DD23F6">
        <w:rPr>
          <w:rFonts w:eastAsiaTheme="minorHAnsi"/>
          <w:bCs w:val="0"/>
          <w:sz w:val="20"/>
          <w:lang w:val="it-IT" w:eastAsia="en-US"/>
        </w:rPr>
        <w:t xml:space="preserve">, S., Gioia, T., Nuzzaci. </w:t>
      </w:r>
      <w:r w:rsidRPr="001C149F">
        <w:rPr>
          <w:rFonts w:eastAsiaTheme="minorHAnsi"/>
          <w:bCs w:val="0"/>
          <w:sz w:val="20"/>
          <w:lang w:val="it-IT" w:eastAsia="en-US"/>
        </w:rPr>
        <w:t xml:space="preserve">M. (2020). Influence of cultivation areas on the seed-borne pathogens on two local common bean ecotypes of "Fagioli di </w:t>
      </w:r>
      <w:proofErr w:type="spellStart"/>
      <w:r w:rsidRPr="001C149F">
        <w:rPr>
          <w:rFonts w:eastAsiaTheme="minorHAnsi"/>
          <w:bCs w:val="0"/>
          <w:sz w:val="20"/>
          <w:lang w:val="it-IT" w:eastAsia="en-US"/>
        </w:rPr>
        <w:t>Sarconi</w:t>
      </w:r>
      <w:proofErr w:type="spellEnd"/>
      <w:r w:rsidRPr="001C149F">
        <w:rPr>
          <w:rFonts w:eastAsiaTheme="minorHAnsi"/>
          <w:bCs w:val="0"/>
          <w:sz w:val="20"/>
          <w:lang w:val="it-IT" w:eastAsia="en-US"/>
        </w:rPr>
        <w:t xml:space="preserve">" PGI (Phaseolus vulgaris L.). by MDPI in The 1st International Electronic Conference on Plant Science. Section: Plant Protection, Response to stress and Climate Change. Submission ID: sciforum-036636. doi:10.3390/IECPS2020-08593 </w:t>
      </w:r>
    </w:p>
    <w:p w14:paraId="1AE2ACA5" w14:textId="02142B72" w:rsidR="00EF77AF" w:rsidRPr="001C149F" w:rsidRDefault="00EF77AF" w:rsidP="001C149F">
      <w:pPr>
        <w:pStyle w:val="Paragrafoelenco"/>
        <w:numPr>
          <w:ilvl w:val="2"/>
          <w:numId w:val="2"/>
        </w:numPr>
        <w:ind w:left="1134" w:hanging="567"/>
        <w:jc w:val="both"/>
        <w:rPr>
          <w:rFonts w:eastAsiaTheme="minorHAnsi"/>
          <w:bCs w:val="0"/>
          <w:sz w:val="20"/>
          <w:lang w:val="it-IT" w:eastAsia="en-US"/>
        </w:rPr>
      </w:pPr>
      <w:proofErr w:type="spellStart"/>
      <w:r w:rsidRPr="00DD23F6">
        <w:rPr>
          <w:rFonts w:eastAsiaTheme="minorHAnsi"/>
          <w:bCs w:val="0"/>
          <w:sz w:val="20"/>
          <w:lang w:val="it-IT" w:eastAsia="en-US"/>
        </w:rPr>
        <w:t>Elshafie</w:t>
      </w:r>
      <w:proofErr w:type="spellEnd"/>
      <w:r w:rsidRPr="00DD23F6">
        <w:rPr>
          <w:rFonts w:eastAsiaTheme="minorHAnsi"/>
          <w:bCs w:val="0"/>
          <w:sz w:val="20"/>
          <w:lang w:val="it-IT" w:eastAsia="en-US"/>
        </w:rPr>
        <w:t xml:space="preserve"> H.S., Nuzzaci M., Logozzo G., Gioia T., </w:t>
      </w:r>
      <w:proofErr w:type="spellStart"/>
      <w:r w:rsidRPr="00DD23F6">
        <w:rPr>
          <w:rFonts w:eastAsiaTheme="minorHAnsi"/>
          <w:bCs w:val="0"/>
          <w:sz w:val="20"/>
          <w:lang w:val="it-IT" w:eastAsia="en-US"/>
        </w:rPr>
        <w:t>Camele</w:t>
      </w:r>
      <w:proofErr w:type="spellEnd"/>
      <w:r w:rsidRPr="00DD23F6">
        <w:rPr>
          <w:rFonts w:eastAsiaTheme="minorHAnsi"/>
          <w:bCs w:val="0"/>
          <w:sz w:val="20"/>
          <w:lang w:val="it-IT" w:eastAsia="en-US"/>
        </w:rPr>
        <w:t xml:space="preserve"> I. (2020). </w:t>
      </w:r>
      <w:r w:rsidRPr="001C149F">
        <w:rPr>
          <w:rFonts w:eastAsiaTheme="minorHAnsi"/>
          <w:bCs w:val="0"/>
          <w:sz w:val="20"/>
          <w:lang w:val="it-IT" w:eastAsia="en-US"/>
        </w:rPr>
        <w:t xml:space="preserve">Biological Investigations of Hydrogel Formulations Based Bioactive Natural Agents Against Some Common Phytopathogens of Phaseolus vulgaris L. and Seed Germination: Antimicrobial effect of Hydrogel/Natural Agents formulations. </w:t>
      </w:r>
      <w:r w:rsidRPr="00DD23F6">
        <w:rPr>
          <w:rFonts w:eastAsiaTheme="minorHAnsi"/>
          <w:bCs w:val="0"/>
          <w:sz w:val="20"/>
          <w:lang w:val="it-IT" w:eastAsia="en-US"/>
        </w:rPr>
        <w:t xml:space="preserve">Journal Of </w:t>
      </w:r>
      <w:proofErr w:type="spellStart"/>
      <w:r w:rsidRPr="00DD23F6">
        <w:rPr>
          <w:rFonts w:eastAsiaTheme="minorHAnsi"/>
          <w:bCs w:val="0"/>
          <w:sz w:val="20"/>
          <w:lang w:val="it-IT" w:eastAsia="en-US"/>
        </w:rPr>
        <w:t>Biological</w:t>
      </w:r>
      <w:proofErr w:type="spellEnd"/>
      <w:r w:rsidRPr="00DD23F6">
        <w:rPr>
          <w:rFonts w:eastAsiaTheme="minorHAnsi"/>
          <w:bCs w:val="0"/>
          <w:sz w:val="20"/>
          <w:lang w:val="it-IT" w:eastAsia="en-US"/>
        </w:rPr>
        <w:t xml:space="preserve"> </w:t>
      </w:r>
      <w:proofErr w:type="spellStart"/>
      <w:r w:rsidRPr="00DD23F6">
        <w:rPr>
          <w:rFonts w:eastAsiaTheme="minorHAnsi"/>
          <w:bCs w:val="0"/>
          <w:sz w:val="20"/>
          <w:lang w:val="it-IT" w:eastAsia="en-US"/>
        </w:rPr>
        <w:t>Research</w:t>
      </w:r>
      <w:proofErr w:type="spellEnd"/>
      <w:r w:rsidRPr="00DD23F6">
        <w:rPr>
          <w:rFonts w:eastAsiaTheme="minorHAnsi"/>
          <w:bCs w:val="0"/>
          <w:sz w:val="20"/>
          <w:lang w:val="it-IT" w:eastAsia="en-US"/>
        </w:rPr>
        <w:t xml:space="preserve"> -. https://doi.org/10.4081/jbr.0.9219</w:t>
      </w:r>
    </w:p>
    <w:p w14:paraId="4E7F638D" w14:textId="4E360C24" w:rsidR="00EF77AF" w:rsidRPr="001C149F" w:rsidRDefault="00EF77AF" w:rsidP="001C149F">
      <w:pPr>
        <w:pStyle w:val="Paragrafoelenco"/>
        <w:numPr>
          <w:ilvl w:val="2"/>
          <w:numId w:val="2"/>
        </w:numPr>
        <w:ind w:left="1134" w:hanging="567"/>
        <w:jc w:val="both"/>
        <w:rPr>
          <w:rFonts w:eastAsiaTheme="minorHAnsi"/>
          <w:bCs w:val="0"/>
          <w:sz w:val="20"/>
          <w:lang w:val="it-IT" w:eastAsia="en-US"/>
        </w:rPr>
      </w:pPr>
      <w:r w:rsidRPr="00EB458D">
        <w:rPr>
          <w:rFonts w:eastAsiaTheme="minorHAnsi"/>
          <w:bCs w:val="0"/>
          <w:sz w:val="20"/>
          <w:lang w:val="it-IT" w:eastAsia="en-US"/>
        </w:rPr>
        <w:t xml:space="preserve">Rendina N, Nuzzaci M, Sofo A, Campiglia P, Scopa A, Sommella E, Pepe G, De </w:t>
      </w:r>
      <w:proofErr w:type="spellStart"/>
      <w:r w:rsidRPr="00EB458D">
        <w:rPr>
          <w:rFonts w:eastAsiaTheme="minorHAnsi"/>
          <w:bCs w:val="0"/>
          <w:sz w:val="20"/>
          <w:lang w:val="it-IT" w:eastAsia="en-US"/>
        </w:rPr>
        <w:t>Nisco</w:t>
      </w:r>
      <w:proofErr w:type="spellEnd"/>
      <w:r w:rsidRPr="00EB458D">
        <w:rPr>
          <w:rFonts w:eastAsiaTheme="minorHAnsi"/>
          <w:bCs w:val="0"/>
          <w:sz w:val="20"/>
          <w:lang w:val="it-IT" w:eastAsia="en-US"/>
        </w:rPr>
        <w:t xml:space="preserve">, Mauro, Basilicata MG, Manfra M (2019). </w:t>
      </w:r>
      <w:r w:rsidRPr="001C149F">
        <w:rPr>
          <w:rFonts w:eastAsiaTheme="minorHAnsi"/>
          <w:bCs w:val="0"/>
          <w:sz w:val="20"/>
          <w:lang w:val="it-IT" w:eastAsia="en-US"/>
        </w:rPr>
        <w:t xml:space="preserve">Yield parameters and antioxidant compounds of tomato fruits: the role of plant defense inducers with or without Cucumber mosaic virus infection. Journal Of The Science Of Food And Agriculture, ISSN: 0022-5142, </w:t>
      </w:r>
      <w:proofErr w:type="spellStart"/>
      <w:r w:rsidRPr="001C149F">
        <w:rPr>
          <w:rFonts w:eastAsiaTheme="minorHAnsi"/>
          <w:bCs w:val="0"/>
          <w:sz w:val="20"/>
          <w:lang w:val="it-IT" w:eastAsia="en-US"/>
        </w:rPr>
        <w:t>doi</w:t>
      </w:r>
      <w:proofErr w:type="spellEnd"/>
      <w:r w:rsidRPr="001C149F">
        <w:rPr>
          <w:rFonts w:eastAsiaTheme="minorHAnsi"/>
          <w:bCs w:val="0"/>
          <w:sz w:val="20"/>
          <w:lang w:val="it-IT" w:eastAsia="en-US"/>
        </w:rPr>
        <w:t>: 10.1002/JSFA.9818</w:t>
      </w:r>
    </w:p>
    <w:p w14:paraId="0E99AC68" w14:textId="0A7C9C6B" w:rsidR="00EF77AF" w:rsidRPr="001C149F" w:rsidRDefault="00EF77AF" w:rsidP="001C149F">
      <w:pPr>
        <w:pStyle w:val="Paragrafoelenco"/>
        <w:numPr>
          <w:ilvl w:val="2"/>
          <w:numId w:val="2"/>
        </w:numPr>
        <w:ind w:left="1134" w:hanging="567"/>
        <w:jc w:val="both"/>
        <w:rPr>
          <w:rFonts w:eastAsiaTheme="minorHAnsi"/>
          <w:bCs w:val="0"/>
          <w:sz w:val="20"/>
          <w:lang w:val="it-IT" w:eastAsia="en-US"/>
        </w:rPr>
      </w:pPr>
      <w:r w:rsidRPr="00EB458D">
        <w:rPr>
          <w:rFonts w:eastAsiaTheme="minorHAnsi"/>
          <w:bCs w:val="0"/>
          <w:sz w:val="20"/>
          <w:lang w:val="it-IT" w:eastAsia="en-US"/>
        </w:rPr>
        <w:t xml:space="preserve">Rendina N, Nuzzaci M, Scopa A, </w:t>
      </w:r>
      <w:proofErr w:type="spellStart"/>
      <w:r w:rsidRPr="00EB458D">
        <w:rPr>
          <w:rFonts w:eastAsiaTheme="minorHAnsi"/>
          <w:bCs w:val="0"/>
          <w:sz w:val="20"/>
          <w:lang w:val="it-IT" w:eastAsia="en-US"/>
        </w:rPr>
        <w:t>Cuypers</w:t>
      </w:r>
      <w:proofErr w:type="spellEnd"/>
      <w:r w:rsidRPr="00EB458D">
        <w:rPr>
          <w:rFonts w:eastAsiaTheme="minorHAnsi"/>
          <w:bCs w:val="0"/>
          <w:sz w:val="20"/>
          <w:lang w:val="it-IT" w:eastAsia="en-US"/>
        </w:rPr>
        <w:t xml:space="preserve"> A, Sofo A (2019). </w:t>
      </w:r>
      <w:r w:rsidRPr="001C149F">
        <w:rPr>
          <w:rFonts w:eastAsiaTheme="minorHAnsi"/>
          <w:bCs w:val="0"/>
          <w:sz w:val="20"/>
          <w:lang w:val="it-IT" w:eastAsia="en-US"/>
        </w:rPr>
        <w:t xml:space="preserve">Chitosan-elicited defense responses in Cucumber mosaic virus (CMV)-infected tomato plants. JOURNAL OF PLANT PHYSIOLOGY, vol. 234-235, p. 9-17, ISSN: 0176-1617, </w:t>
      </w:r>
      <w:proofErr w:type="spellStart"/>
      <w:r w:rsidRPr="001C149F">
        <w:rPr>
          <w:rFonts w:eastAsiaTheme="minorHAnsi"/>
          <w:bCs w:val="0"/>
          <w:sz w:val="20"/>
          <w:lang w:val="it-IT" w:eastAsia="en-US"/>
        </w:rPr>
        <w:t>doi</w:t>
      </w:r>
      <w:proofErr w:type="spellEnd"/>
      <w:r w:rsidRPr="001C149F">
        <w:rPr>
          <w:rFonts w:eastAsiaTheme="minorHAnsi"/>
          <w:bCs w:val="0"/>
          <w:sz w:val="20"/>
          <w:lang w:val="it-IT" w:eastAsia="en-US"/>
        </w:rPr>
        <w:t>: 10.1016/j.jplph.2019.01.003</w:t>
      </w:r>
    </w:p>
    <w:p w14:paraId="3877D79D" w14:textId="77777777" w:rsidR="00EF77AF" w:rsidRPr="00EB458D" w:rsidRDefault="00EF77AF" w:rsidP="001C149F">
      <w:pPr>
        <w:pStyle w:val="Paragrafoelenco"/>
        <w:numPr>
          <w:ilvl w:val="2"/>
          <w:numId w:val="2"/>
        </w:numPr>
        <w:ind w:left="1134" w:hanging="567"/>
        <w:jc w:val="both"/>
        <w:rPr>
          <w:rFonts w:eastAsiaTheme="minorHAnsi"/>
          <w:bCs w:val="0"/>
          <w:sz w:val="20"/>
          <w:lang w:val="it-IT" w:eastAsia="en-US"/>
        </w:rPr>
      </w:pPr>
      <w:r w:rsidRPr="00EB458D">
        <w:rPr>
          <w:rFonts w:eastAsiaTheme="minorHAnsi"/>
          <w:bCs w:val="0"/>
          <w:sz w:val="20"/>
          <w:lang w:val="it-IT" w:eastAsia="en-US"/>
        </w:rPr>
        <w:t xml:space="preserve">Vitti A, Pellegrini E, </w:t>
      </w:r>
      <w:proofErr w:type="spellStart"/>
      <w:r w:rsidRPr="00EB458D">
        <w:rPr>
          <w:rFonts w:eastAsiaTheme="minorHAnsi"/>
          <w:bCs w:val="0"/>
          <w:sz w:val="20"/>
          <w:lang w:val="it-IT" w:eastAsia="en-US"/>
        </w:rPr>
        <w:t>Nali</w:t>
      </w:r>
      <w:proofErr w:type="spellEnd"/>
      <w:r w:rsidRPr="00EB458D">
        <w:rPr>
          <w:rFonts w:eastAsiaTheme="minorHAnsi"/>
          <w:bCs w:val="0"/>
          <w:sz w:val="20"/>
          <w:lang w:val="it-IT" w:eastAsia="en-US"/>
        </w:rPr>
        <w:t xml:space="preserve"> C, </w:t>
      </w:r>
      <w:proofErr w:type="spellStart"/>
      <w:r w:rsidRPr="00EB458D">
        <w:rPr>
          <w:rFonts w:eastAsiaTheme="minorHAnsi"/>
          <w:bCs w:val="0"/>
          <w:sz w:val="20"/>
          <w:lang w:val="it-IT" w:eastAsia="en-US"/>
        </w:rPr>
        <w:t>Lovelli</w:t>
      </w:r>
      <w:proofErr w:type="spellEnd"/>
      <w:r w:rsidRPr="00EB458D">
        <w:rPr>
          <w:rFonts w:eastAsiaTheme="minorHAnsi"/>
          <w:bCs w:val="0"/>
          <w:sz w:val="20"/>
          <w:lang w:val="it-IT" w:eastAsia="en-US"/>
        </w:rPr>
        <w:t xml:space="preserve"> S, Sofo A, Valerio M, Scopa A, Nuzzaci M (2018). </w:t>
      </w:r>
      <w:r w:rsidRPr="001C149F">
        <w:rPr>
          <w:rFonts w:eastAsiaTheme="minorHAnsi"/>
          <w:bCs w:val="0"/>
          <w:sz w:val="20"/>
          <w:lang w:val="it-IT" w:eastAsia="en-US"/>
        </w:rPr>
        <w:t xml:space="preserve">Physiological and biochemical response of tomato plants treated with Trichoderma </w:t>
      </w:r>
      <w:proofErr w:type="spellStart"/>
      <w:r w:rsidRPr="001C149F">
        <w:rPr>
          <w:rFonts w:eastAsiaTheme="minorHAnsi"/>
          <w:bCs w:val="0"/>
          <w:sz w:val="20"/>
          <w:lang w:val="it-IT" w:eastAsia="en-US"/>
        </w:rPr>
        <w:t>harzianum</w:t>
      </w:r>
      <w:proofErr w:type="spellEnd"/>
      <w:r w:rsidRPr="001C149F">
        <w:rPr>
          <w:rFonts w:eastAsiaTheme="minorHAnsi"/>
          <w:bCs w:val="0"/>
          <w:sz w:val="20"/>
          <w:lang w:val="it-IT" w:eastAsia="en-US"/>
        </w:rPr>
        <w:t xml:space="preserve"> T-22 and infected by Cucumber mosaic virus. </w:t>
      </w:r>
      <w:r w:rsidRPr="00EB458D">
        <w:rPr>
          <w:rFonts w:eastAsiaTheme="minorHAnsi"/>
          <w:bCs w:val="0"/>
          <w:sz w:val="20"/>
          <w:lang w:val="it-IT" w:eastAsia="en-US"/>
        </w:rPr>
        <w:t xml:space="preserve">Acta </w:t>
      </w:r>
      <w:proofErr w:type="spellStart"/>
      <w:r w:rsidRPr="00EB458D">
        <w:rPr>
          <w:rFonts w:eastAsiaTheme="minorHAnsi"/>
          <w:bCs w:val="0"/>
          <w:sz w:val="20"/>
          <w:lang w:val="it-IT" w:eastAsia="en-US"/>
        </w:rPr>
        <w:t>Horticulturae</w:t>
      </w:r>
      <w:proofErr w:type="spellEnd"/>
      <w:r w:rsidRPr="00EB458D">
        <w:rPr>
          <w:rFonts w:eastAsiaTheme="minorHAnsi"/>
          <w:bCs w:val="0"/>
          <w:sz w:val="20"/>
          <w:lang w:val="it-IT" w:eastAsia="en-US"/>
        </w:rPr>
        <w:t xml:space="preserve">, vol. 1207, p. 77-82, ISSN: 0567-7572, </w:t>
      </w:r>
      <w:proofErr w:type="spellStart"/>
      <w:r w:rsidRPr="00EB458D">
        <w:rPr>
          <w:rFonts w:eastAsiaTheme="minorHAnsi"/>
          <w:bCs w:val="0"/>
          <w:sz w:val="20"/>
          <w:lang w:val="it-IT" w:eastAsia="en-US"/>
        </w:rPr>
        <w:t>doi</w:t>
      </w:r>
      <w:proofErr w:type="spellEnd"/>
      <w:r w:rsidRPr="00EB458D">
        <w:rPr>
          <w:rFonts w:eastAsiaTheme="minorHAnsi"/>
          <w:bCs w:val="0"/>
          <w:sz w:val="20"/>
          <w:lang w:val="it-IT" w:eastAsia="en-US"/>
        </w:rPr>
        <w:t>: 10.17660/ActaHortic.2018.1207.10</w:t>
      </w:r>
    </w:p>
    <w:p w14:paraId="689786F6" w14:textId="77777777" w:rsidR="00EF77AF" w:rsidRPr="001C149F" w:rsidRDefault="00EF77AF" w:rsidP="001C149F">
      <w:pPr>
        <w:ind w:left="1134" w:hanging="567"/>
        <w:rPr>
          <w:rFonts w:ascii="Times New Roman" w:hAnsi="Times New Roman" w:cs="Times New Roman"/>
          <w:sz w:val="20"/>
          <w:szCs w:val="24"/>
        </w:rPr>
      </w:pPr>
    </w:p>
    <w:sectPr w:rsidR="00EF77AF" w:rsidRPr="001C149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E0B8C"/>
    <w:multiLevelType w:val="hybridMultilevel"/>
    <w:tmpl w:val="48FA06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B70B2A"/>
    <w:multiLevelType w:val="hybridMultilevel"/>
    <w:tmpl w:val="DC9001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4446B40A">
      <w:start w:val="1"/>
      <w:numFmt w:val="upperLetter"/>
      <w:lvlText w:val="%2."/>
      <w:lvlJc w:val="left"/>
      <w:pPr>
        <w:ind w:left="928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0487539">
    <w:abstractNumId w:val="1"/>
  </w:num>
  <w:num w:numId="2" w16cid:durableId="6419287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220D"/>
    <w:rsid w:val="001C149F"/>
    <w:rsid w:val="009071CE"/>
    <w:rsid w:val="00D2220D"/>
    <w:rsid w:val="00EF7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E6791"/>
  <w15:docId w15:val="{D34B32DD-8045-4B72-A911-A9CE76B73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EF77AF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EF77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bCs/>
      <w:sz w:val="24"/>
      <w:szCs w:val="24"/>
      <w:lang w:val="en-U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3390/agriculture12050714" TargetMode="External"/><Relationship Id="rId13" Type="http://schemas.openxmlformats.org/officeDocument/2006/relationships/hyperlink" Target="https://doi.org/10.3390/plants1002038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i.org/10.3390/plants11233217" TargetMode="External"/><Relationship Id="rId12" Type="http://schemas.openxmlformats.org/officeDocument/2006/relationships/hyperlink" Target="https://doi.org/10.3390/agronomy1110192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rcid.org/0000-0002-4051-5100" TargetMode="External"/><Relationship Id="rId11" Type="http://schemas.openxmlformats.org/officeDocument/2006/relationships/hyperlink" Target="https://doi.org/10.3390/plants11020159" TargetMode="External"/><Relationship Id="rId5" Type="http://schemas.openxmlformats.org/officeDocument/2006/relationships/hyperlink" Target="mailto:maria.nuzzaci@unibas.it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doi.org/10.3390/plants1102018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i.org/10.3390/insects1305041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905</Words>
  <Characters>5163</Characters>
  <Application>Microsoft Office Word</Application>
  <DocSecurity>0</DocSecurity>
  <Lines>43</Lines>
  <Paragraphs>12</Paragraphs>
  <ScaleCrop>false</ScaleCrop>
  <Company/>
  <LinksUpToDate>false</LinksUpToDate>
  <CharactersWithSpaces>6056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Maria</cp:lastModifiedBy>
  <cp:revision>4</cp:revision>
  <dcterms:created xsi:type="dcterms:W3CDTF">2023-07-27T09:31:00Z</dcterms:created>
  <dcterms:modified xsi:type="dcterms:W3CDTF">2023-07-31T16:22:00Z</dcterms:modified>
</cp:coreProperties>
</file>